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9C30C" w14:textId="657ECB2E" w:rsidR="002D4772" w:rsidRPr="006E7589" w:rsidRDefault="00145A91" w:rsidP="00145A91">
      <w:pPr>
        <w:jc w:val="center"/>
        <w:rPr>
          <w:b/>
          <w:bCs/>
          <w:sz w:val="40"/>
          <w:szCs w:val="40"/>
        </w:rPr>
      </w:pPr>
      <w:r w:rsidRPr="006E7589">
        <w:rPr>
          <w:b/>
          <w:bCs/>
          <w:sz w:val="40"/>
          <w:szCs w:val="40"/>
        </w:rPr>
        <w:t>APPEL </w:t>
      </w:r>
      <w:r w:rsidR="00E00DC6">
        <w:rPr>
          <w:b/>
          <w:bCs/>
          <w:sz w:val="40"/>
          <w:szCs w:val="40"/>
        </w:rPr>
        <w:t>À</w:t>
      </w:r>
      <w:r w:rsidRPr="006E7589">
        <w:rPr>
          <w:b/>
          <w:bCs/>
          <w:sz w:val="40"/>
          <w:szCs w:val="40"/>
        </w:rPr>
        <w:t xml:space="preserve"> PROJETS</w:t>
      </w:r>
    </w:p>
    <w:p w14:paraId="20DC86CB" w14:textId="0AE93517" w:rsidR="00145A91" w:rsidRDefault="003B04EA" w:rsidP="00145A9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Sport</w:t>
      </w:r>
      <w:r w:rsidR="00145A91" w:rsidRPr="006E7589">
        <w:rPr>
          <w:b/>
          <w:bCs/>
          <w:sz w:val="40"/>
          <w:szCs w:val="40"/>
        </w:rPr>
        <w:t xml:space="preserve"> de haut niveau 2020</w:t>
      </w:r>
    </w:p>
    <w:p w14:paraId="472BCEA5" w14:textId="77777777" w:rsidR="006E7589" w:rsidRPr="006E7589" w:rsidRDefault="006E7589" w:rsidP="00145A91">
      <w:pPr>
        <w:jc w:val="center"/>
        <w:rPr>
          <w:b/>
          <w:bCs/>
          <w:sz w:val="40"/>
          <w:szCs w:val="40"/>
        </w:rPr>
      </w:pPr>
    </w:p>
    <w:p w14:paraId="76A372EB" w14:textId="581C991B" w:rsidR="00145A91" w:rsidRDefault="00C565D9" w:rsidP="006E7589">
      <w:r>
        <w:t xml:space="preserve">Le contrat de développement conclu entre le conseil départemental des Hauts-de-Seine et la Ville de Malakoff prévoit que le soutien au sport à haut niveau soit dorénavant organisé par la municipalité. </w:t>
      </w:r>
      <w:r w:rsidR="006E7589">
        <w:t>La Ville de Malakoff</w:t>
      </w:r>
      <w:r>
        <w:t xml:space="preserve"> </w:t>
      </w:r>
      <w:r w:rsidR="00FC6A4B">
        <w:t>lance un</w:t>
      </w:r>
      <w:r>
        <w:t xml:space="preserve"> appel à projet dans ce cadre dont vous trouverez les modalités ci-dessous. </w:t>
      </w:r>
    </w:p>
    <w:p w14:paraId="5C2A8BCE" w14:textId="0B45961A" w:rsidR="003B04EA" w:rsidRDefault="003B04EA" w:rsidP="006E7589">
      <w:r w:rsidRPr="008D1D81">
        <w:t xml:space="preserve">Le montant total de l’appel à projet s’élève à 11 700 euros pour 2020. Les sommes sont </w:t>
      </w:r>
      <w:r w:rsidR="003C1E1C" w:rsidRPr="008D1D81">
        <w:t>attribuées par la commission d’attribution en fonction du nombre de demande et de leur pertinence</w:t>
      </w:r>
      <w:r w:rsidRPr="008D1D81">
        <w:t xml:space="preserve">. </w:t>
      </w:r>
      <w:r w:rsidR="003C1E1C" w:rsidRPr="008D1D81">
        <w:t>L’intégralité du montant total ne peut être versée à une seule et unique association.</w:t>
      </w:r>
    </w:p>
    <w:p w14:paraId="079C0EFC" w14:textId="76975F1B" w:rsidR="00017582" w:rsidRPr="008D1D81" w:rsidRDefault="00017582" w:rsidP="006E7589">
      <w:r>
        <w:t xml:space="preserve">La commission d’attribution est composée des </w:t>
      </w:r>
      <w:proofErr w:type="spellStart"/>
      <w:r>
        <w:t>élu.</w:t>
      </w:r>
      <w:proofErr w:type="gramStart"/>
      <w:r>
        <w:t>e.s</w:t>
      </w:r>
      <w:proofErr w:type="spellEnd"/>
      <w:proofErr w:type="gramEnd"/>
      <w:r>
        <w:t xml:space="preserve"> en charge de la politique sportive et de la vie associative, du directeur général adjoint en charge de la politique sportive et de la direction des sports de la ville. </w:t>
      </w:r>
    </w:p>
    <w:p w14:paraId="0301B992" w14:textId="2FA65D3E" w:rsidR="00E87B5C" w:rsidRDefault="00E87B5C" w:rsidP="006E7589">
      <w:r>
        <w:t>Votre demande sera examinée au regard des objectifs de la Ville et à votre argumentaire en relation avec les données que vous fournirez.</w:t>
      </w:r>
    </w:p>
    <w:p w14:paraId="40F6A5DF" w14:textId="04988EA5" w:rsidR="006E7589" w:rsidRDefault="006E7589" w:rsidP="006E7589"/>
    <w:p w14:paraId="6BA50656" w14:textId="6989A007" w:rsidR="00C565D9" w:rsidRPr="00C565D9" w:rsidRDefault="00C565D9" w:rsidP="006E7589">
      <w:pPr>
        <w:rPr>
          <w:b/>
          <w:bCs/>
        </w:rPr>
      </w:pPr>
      <w:r w:rsidRPr="00C565D9">
        <w:rPr>
          <w:b/>
          <w:bCs/>
        </w:rPr>
        <w:t>Objectifs poursuivis</w:t>
      </w:r>
      <w:r w:rsidR="000F0FDA">
        <w:rPr>
          <w:b/>
          <w:bCs/>
        </w:rPr>
        <w:t xml:space="preserve"> dans le cadre de l’appel à projet</w:t>
      </w:r>
      <w:r w:rsidRPr="00C565D9">
        <w:rPr>
          <w:b/>
          <w:bCs/>
        </w:rPr>
        <w:t xml:space="preserve"> : </w:t>
      </w:r>
    </w:p>
    <w:p w14:paraId="514626B7" w14:textId="77777777" w:rsidR="00145A91" w:rsidRDefault="00145A91" w:rsidP="00145A91">
      <w:r>
        <w:t>Les objectifs de la Ville dans le cadre du soutien au sport de haut niveau sont les suivants :</w:t>
      </w:r>
    </w:p>
    <w:p w14:paraId="0B4817FF" w14:textId="77777777" w:rsidR="00145A91" w:rsidRDefault="00145A91" w:rsidP="00145A91">
      <w:pPr>
        <w:pStyle w:val="Paragraphedeliste"/>
        <w:numPr>
          <w:ilvl w:val="0"/>
          <w:numId w:val="2"/>
        </w:numPr>
      </w:pPr>
      <w:r>
        <w:t xml:space="preserve">Développer la pratique sportive des </w:t>
      </w:r>
      <w:r w:rsidR="00D66DD3">
        <w:t>Malakoffiots/tes à travers le haut niveau</w:t>
      </w:r>
    </w:p>
    <w:p w14:paraId="67CD391F" w14:textId="287AE742" w:rsidR="00D66DD3" w:rsidRDefault="00D66DD3" w:rsidP="00145A91">
      <w:pPr>
        <w:pStyle w:val="Paragraphedeliste"/>
        <w:numPr>
          <w:ilvl w:val="0"/>
          <w:numId w:val="2"/>
        </w:numPr>
      </w:pPr>
      <w:r>
        <w:t>Favoriser l’accès au sport de haut niveau notamment pour les jeune</w:t>
      </w:r>
      <w:r w:rsidR="00A80EA0">
        <w:t xml:space="preserve">s, </w:t>
      </w:r>
      <w:r>
        <w:t>les f</w:t>
      </w:r>
      <w:r w:rsidR="00F36420">
        <w:t>emmes</w:t>
      </w:r>
      <w:r w:rsidR="00A80EA0">
        <w:t xml:space="preserve"> et </w:t>
      </w:r>
      <w:proofErr w:type="gramStart"/>
      <w:r w:rsidR="00A80EA0">
        <w:t>le handisport</w:t>
      </w:r>
      <w:proofErr w:type="gramEnd"/>
    </w:p>
    <w:p w14:paraId="47154FE6" w14:textId="77777777" w:rsidR="00D66DD3" w:rsidRDefault="00D66DD3" w:rsidP="00145A91">
      <w:pPr>
        <w:pStyle w:val="Paragraphedeliste"/>
        <w:numPr>
          <w:ilvl w:val="0"/>
          <w:numId w:val="2"/>
        </w:numPr>
      </w:pPr>
      <w:r>
        <w:t>Favoriser l’accès à l’encadrement du sport et à l’arbitrage pour transmettre des valeurs de partage et de respect mutuel</w:t>
      </w:r>
    </w:p>
    <w:p w14:paraId="17A70B24" w14:textId="77777777" w:rsidR="00D66DD3" w:rsidRDefault="00D66DD3" w:rsidP="00145A91">
      <w:pPr>
        <w:pStyle w:val="Paragraphedeliste"/>
        <w:numPr>
          <w:ilvl w:val="0"/>
          <w:numId w:val="2"/>
        </w:numPr>
      </w:pPr>
      <w:r>
        <w:t xml:space="preserve">Valoriser l’image de la Ville à travers le sport de haut niveau </w:t>
      </w:r>
    </w:p>
    <w:p w14:paraId="3A97EFBB" w14:textId="1523817C" w:rsidR="003B04EA" w:rsidRDefault="003B04EA" w:rsidP="003B04EA">
      <w:r>
        <w:t>Les pratiques compétitives concernées par ces projets sont les :</w:t>
      </w:r>
    </w:p>
    <w:p w14:paraId="71D49B8B" w14:textId="77777777" w:rsidR="003B04EA" w:rsidRDefault="003B04EA" w:rsidP="003B04EA">
      <w:pPr>
        <w:pStyle w:val="Paragraphedeliste"/>
        <w:numPr>
          <w:ilvl w:val="0"/>
          <w:numId w:val="2"/>
        </w:numPr>
      </w:pPr>
      <w:r>
        <w:t>Sports collectifs</w:t>
      </w:r>
    </w:p>
    <w:p w14:paraId="04600FB2" w14:textId="77777777" w:rsidR="003B04EA" w:rsidRDefault="003B04EA" w:rsidP="003B04EA">
      <w:pPr>
        <w:pStyle w:val="Paragraphedeliste"/>
        <w:numPr>
          <w:ilvl w:val="0"/>
          <w:numId w:val="2"/>
        </w:numPr>
      </w:pPr>
      <w:r>
        <w:t>Sports individuels par équipe avec classement par club</w:t>
      </w:r>
    </w:p>
    <w:p w14:paraId="7446DE3A" w14:textId="77777777" w:rsidR="003B04EA" w:rsidRPr="00FC4B23" w:rsidRDefault="003B04EA" w:rsidP="003B04EA">
      <w:pPr>
        <w:pStyle w:val="Paragraphedeliste"/>
        <w:numPr>
          <w:ilvl w:val="0"/>
          <w:numId w:val="2"/>
        </w:numPr>
      </w:pPr>
      <w:r>
        <w:t xml:space="preserve">Sports individuels </w:t>
      </w:r>
    </w:p>
    <w:p w14:paraId="7E631CB8" w14:textId="1F298C7E" w:rsidR="00D66DD3" w:rsidRDefault="00D66DD3" w:rsidP="00C565D9"/>
    <w:p w14:paraId="17FF7AB1" w14:textId="2297C8C2" w:rsidR="00C565D9" w:rsidRPr="009D1C8B" w:rsidRDefault="00E00DC6" w:rsidP="00C565D9">
      <w:pPr>
        <w:rPr>
          <w:b/>
          <w:bCs/>
        </w:rPr>
      </w:pPr>
      <w:r>
        <w:rPr>
          <w:b/>
          <w:bCs/>
        </w:rPr>
        <w:t>É</w:t>
      </w:r>
      <w:r w:rsidR="00C565D9" w:rsidRPr="009D1C8B">
        <w:rPr>
          <w:b/>
          <w:bCs/>
        </w:rPr>
        <w:t>ligibilité :</w:t>
      </w:r>
    </w:p>
    <w:p w14:paraId="4645954F" w14:textId="1837CC1F" w:rsidR="0085221C" w:rsidRDefault="000F0FDA" w:rsidP="00C565D9">
      <w:r>
        <w:t xml:space="preserve">Seules </w:t>
      </w:r>
      <w:r w:rsidR="0024138C">
        <w:t xml:space="preserve">les associations qui remplissent les conditions ci-dessous </w:t>
      </w:r>
      <w:r>
        <w:t xml:space="preserve">sont éligibles à l’appel </w:t>
      </w:r>
      <w:r w:rsidR="0085221C">
        <w:t xml:space="preserve">à </w:t>
      </w:r>
      <w:proofErr w:type="gramStart"/>
      <w:r w:rsidR="0085221C">
        <w:t>projet:</w:t>
      </w:r>
      <w:proofErr w:type="gramEnd"/>
    </w:p>
    <w:p w14:paraId="1B978C48" w14:textId="7D81345D" w:rsidR="0085221C" w:rsidRDefault="0085221C" w:rsidP="0085221C">
      <w:pPr>
        <w:pStyle w:val="Paragraphedeliste"/>
        <w:numPr>
          <w:ilvl w:val="0"/>
          <w:numId w:val="2"/>
        </w:numPr>
      </w:pPr>
      <w:r>
        <w:t xml:space="preserve">Etre domiciliée à Malakoff ou accueillir </w:t>
      </w:r>
      <w:r w:rsidR="003B04EA">
        <w:t>un public habitant majoritairement</w:t>
      </w:r>
      <w:r>
        <w:t xml:space="preserve"> Malakoff</w:t>
      </w:r>
    </w:p>
    <w:p w14:paraId="1F89D70E" w14:textId="2A2D4D07" w:rsidR="00C565D9" w:rsidRPr="008D1D81" w:rsidRDefault="00C565D9" w:rsidP="0085221C">
      <w:pPr>
        <w:pStyle w:val="Paragraphedeliste"/>
        <w:numPr>
          <w:ilvl w:val="0"/>
          <w:numId w:val="2"/>
        </w:numPr>
      </w:pPr>
      <w:r w:rsidRPr="008D1D81">
        <w:t>Les associations sportives affiliées à une fédération sportive et</w:t>
      </w:r>
      <w:r w:rsidR="00CE3968">
        <w:t>/ou</w:t>
      </w:r>
      <w:r w:rsidRPr="008D1D81">
        <w:t xml:space="preserve"> ayant déjà </w:t>
      </w:r>
      <w:r w:rsidR="000F0FDA" w:rsidRPr="008D1D81">
        <w:t>concouru</w:t>
      </w:r>
      <w:r w:rsidRPr="008D1D81">
        <w:t xml:space="preserve"> dans un</w:t>
      </w:r>
      <w:r w:rsidR="00CE3968">
        <w:t>e compétition</w:t>
      </w:r>
      <w:r w:rsidRPr="008D1D81">
        <w:t xml:space="preserve"> de </w:t>
      </w:r>
      <w:r w:rsidR="00CE3968">
        <w:t>niveau national</w:t>
      </w:r>
    </w:p>
    <w:p w14:paraId="33FA3CB0" w14:textId="007F976A" w:rsidR="00C565D9" w:rsidRDefault="00C565D9" w:rsidP="00C565D9"/>
    <w:p w14:paraId="39E0612D" w14:textId="77777777" w:rsidR="00B11512" w:rsidRDefault="00B11512" w:rsidP="00C565D9"/>
    <w:p w14:paraId="18474746" w14:textId="515D90F3" w:rsidR="00C565D9" w:rsidRPr="00C565D9" w:rsidRDefault="00C565D9" w:rsidP="00C565D9">
      <w:pPr>
        <w:rPr>
          <w:b/>
          <w:bCs/>
        </w:rPr>
      </w:pPr>
      <w:r w:rsidRPr="00C565D9">
        <w:rPr>
          <w:b/>
          <w:bCs/>
        </w:rPr>
        <w:lastRenderedPageBreak/>
        <w:t xml:space="preserve">Calendrier : </w:t>
      </w:r>
    </w:p>
    <w:p w14:paraId="0D8E8B21" w14:textId="7ECAB763" w:rsidR="00C565D9" w:rsidRPr="008D1D81" w:rsidRDefault="00C565D9" w:rsidP="00C565D9">
      <w:pPr>
        <w:pStyle w:val="Paragraphedeliste"/>
        <w:numPr>
          <w:ilvl w:val="0"/>
          <w:numId w:val="2"/>
        </w:numPr>
      </w:pPr>
      <w:r w:rsidRPr="008D1D81">
        <w:t>Ouverture de l’appel à projet</w:t>
      </w:r>
      <w:r w:rsidR="002C56C5">
        <w:t> </w:t>
      </w:r>
      <w:r w:rsidR="008F2DA8">
        <w:t>le</w:t>
      </w:r>
      <w:r w:rsidR="00FE16C8">
        <w:t xml:space="preserve"> vendredi 19 juin</w:t>
      </w:r>
      <w:r w:rsidR="008F2DA8">
        <w:t xml:space="preserve"> </w:t>
      </w:r>
      <w:r w:rsidR="002C56C5">
        <w:t>2020</w:t>
      </w:r>
    </w:p>
    <w:p w14:paraId="586D3B2C" w14:textId="0CFFC685" w:rsidR="00C565D9" w:rsidRPr="008D1D81" w:rsidRDefault="00C565D9" w:rsidP="00C565D9">
      <w:pPr>
        <w:pStyle w:val="Paragraphedeliste"/>
        <w:numPr>
          <w:ilvl w:val="0"/>
          <w:numId w:val="2"/>
        </w:numPr>
      </w:pPr>
      <w:r w:rsidRPr="008D1D81">
        <w:t>Dépôt des dossiers</w:t>
      </w:r>
      <w:r w:rsidR="002C56C5">
        <w:t> </w:t>
      </w:r>
      <w:r w:rsidR="00DB6465">
        <w:t xml:space="preserve">mercredi 15 </w:t>
      </w:r>
      <w:r w:rsidR="002C56C5">
        <w:t>juillet 2020 au plus tard</w:t>
      </w:r>
    </w:p>
    <w:p w14:paraId="0503C6EB" w14:textId="5F0A06C5" w:rsidR="00C565D9" w:rsidRPr="008D1D81" w:rsidRDefault="002C56C5" w:rsidP="00C565D9">
      <w:pPr>
        <w:pStyle w:val="Paragraphedeliste"/>
        <w:numPr>
          <w:ilvl w:val="0"/>
          <w:numId w:val="2"/>
        </w:numPr>
      </w:pPr>
      <w:r>
        <w:t xml:space="preserve">Vote </w:t>
      </w:r>
      <w:r w:rsidR="008F2DA8">
        <w:t>d</w:t>
      </w:r>
      <w:r>
        <w:t xml:space="preserve">u conseil municipal </w:t>
      </w:r>
      <w:r w:rsidR="008F2DA8" w:rsidRPr="00FE16C8">
        <w:t>le</w:t>
      </w:r>
      <w:r w:rsidR="00FE16C8" w:rsidRPr="00FE16C8">
        <w:t xml:space="preserve"> 7 octobre</w:t>
      </w:r>
      <w:r w:rsidRPr="00FE16C8">
        <w:t xml:space="preserve"> 2020</w:t>
      </w:r>
    </w:p>
    <w:p w14:paraId="4F2DDB79" w14:textId="06698747" w:rsidR="00140670" w:rsidRPr="008D1D81" w:rsidRDefault="00C565D9" w:rsidP="00C479B6">
      <w:pPr>
        <w:pStyle w:val="Paragraphedeliste"/>
        <w:numPr>
          <w:ilvl w:val="0"/>
          <w:numId w:val="2"/>
        </w:numPr>
      </w:pPr>
      <w:r w:rsidRPr="008D1D81">
        <w:t>Notification des résultats de l’appel à proje</w:t>
      </w:r>
      <w:r w:rsidR="00C479B6" w:rsidRPr="008D1D81">
        <w:t>t</w:t>
      </w:r>
      <w:r w:rsidR="002C56C5">
        <w:t xml:space="preserve"> suivant le vote du conseil municipal</w:t>
      </w:r>
    </w:p>
    <w:p w14:paraId="377CA90F" w14:textId="77777777" w:rsidR="00FC4B23" w:rsidRDefault="00FC4B23">
      <w:pPr>
        <w:rPr>
          <w:b/>
          <w:bCs/>
        </w:rPr>
      </w:pPr>
    </w:p>
    <w:p w14:paraId="446E7080" w14:textId="77777777" w:rsidR="00FC4B23" w:rsidRDefault="00FC4B23" w:rsidP="00FC4B23">
      <w:r>
        <w:t>La direction des sports se tient à votre disposition pour tout renseignement complémentaire.</w:t>
      </w:r>
    </w:p>
    <w:p w14:paraId="5BDEC659" w14:textId="1E069889" w:rsidR="00FC4B23" w:rsidRDefault="00FC4B23" w:rsidP="00FC4B23">
      <w:r>
        <w:t xml:space="preserve">Le dossier est à compléter pour </w:t>
      </w:r>
      <w:r w:rsidRPr="002C56C5">
        <w:t xml:space="preserve">le </w:t>
      </w:r>
      <w:r w:rsidR="00DB6465">
        <w:rPr>
          <w:b/>
          <w:bCs/>
        </w:rPr>
        <w:t>mercredi 15</w:t>
      </w:r>
      <w:r w:rsidR="002C56C5" w:rsidRPr="002C56C5">
        <w:rPr>
          <w:b/>
          <w:bCs/>
        </w:rPr>
        <w:t xml:space="preserve"> juillet au plus tard</w:t>
      </w:r>
      <w:r w:rsidR="00F007E5">
        <w:rPr>
          <w:b/>
          <w:bCs/>
        </w:rPr>
        <w:t xml:space="preserve"> et à renvoyer uniquement par e-mail à jchoupin@ville-malakoff.fr</w:t>
      </w:r>
      <w:r w:rsidR="002C56C5">
        <w:t xml:space="preserve">. </w:t>
      </w:r>
      <w:r>
        <w:t xml:space="preserve">Vous pouvez y apporter les annexes qui vous semblent utiles pour compléter votre dossier (articles de presse, palmarès, </w:t>
      </w:r>
      <w:proofErr w:type="spellStart"/>
      <w:r>
        <w:t>etc</w:t>
      </w:r>
      <w:proofErr w:type="spellEnd"/>
      <w:r>
        <w:t>)</w:t>
      </w:r>
      <w:r w:rsidR="00572BAB">
        <w:t xml:space="preserve"> et joindrez obligatoirement un RIB</w:t>
      </w:r>
      <w:r>
        <w:t xml:space="preserve">.  </w:t>
      </w:r>
    </w:p>
    <w:p w14:paraId="05B53FF7" w14:textId="77777777" w:rsidR="00FE16C8" w:rsidRDefault="00FE16C8">
      <w:pPr>
        <w:rPr>
          <w:b/>
          <w:bCs/>
        </w:rPr>
      </w:pPr>
    </w:p>
    <w:p w14:paraId="3DEB76D1" w14:textId="7E167677" w:rsidR="00F007E5" w:rsidRDefault="00F007E5">
      <w:pPr>
        <w:rPr>
          <w:b/>
          <w:bCs/>
        </w:rPr>
      </w:pPr>
      <w:r>
        <w:rPr>
          <w:b/>
          <w:bCs/>
        </w:rPr>
        <w:br w:type="page"/>
      </w:r>
    </w:p>
    <w:p w14:paraId="3ECBA3FF" w14:textId="77777777" w:rsidR="00C479B6" w:rsidRDefault="00C479B6">
      <w:pPr>
        <w:rPr>
          <w:b/>
          <w:bCs/>
        </w:rPr>
      </w:pPr>
    </w:p>
    <w:p w14:paraId="02BCF602" w14:textId="44EDBEAB" w:rsidR="00140670" w:rsidRPr="0040479C" w:rsidRDefault="0040479C" w:rsidP="0040479C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Renseignements généraux</w:t>
      </w:r>
    </w:p>
    <w:p w14:paraId="54F5CCA7" w14:textId="5B0D9820" w:rsidR="00D27A74" w:rsidRDefault="00D27A74">
      <w:pPr>
        <w:rPr>
          <w:b/>
          <w:bCs/>
          <w:u w:val="single"/>
        </w:rPr>
      </w:pPr>
      <w:r w:rsidRPr="006E7589">
        <w:rPr>
          <w:b/>
          <w:bCs/>
          <w:u w:val="single"/>
        </w:rPr>
        <w:t xml:space="preserve">Nom de l’association : </w:t>
      </w:r>
    </w:p>
    <w:p w14:paraId="3391E3C2" w14:textId="533F8C08" w:rsidR="00140FCC" w:rsidRDefault="00140FCC" w:rsidP="00F94189">
      <w:pPr>
        <w:rPr>
          <w:b/>
          <w:bCs/>
          <w:u w:val="single"/>
        </w:rPr>
      </w:pPr>
    </w:p>
    <w:p w14:paraId="47EBE167" w14:textId="3F3305BC" w:rsidR="00140FCC" w:rsidRDefault="00140FCC" w:rsidP="00F94189">
      <w:pPr>
        <w:rPr>
          <w:b/>
          <w:bCs/>
          <w:u w:val="single"/>
        </w:rPr>
      </w:pPr>
    </w:p>
    <w:p w14:paraId="11D44B76" w14:textId="77777777" w:rsidR="00140FCC" w:rsidRDefault="00140FCC" w:rsidP="00140FCC">
      <w:pPr>
        <w:rPr>
          <w:b/>
          <w:bCs/>
          <w:u w:val="single"/>
        </w:rPr>
      </w:pPr>
      <w:r w:rsidRPr="006E7589">
        <w:rPr>
          <w:b/>
          <w:bCs/>
          <w:u w:val="single"/>
        </w:rPr>
        <w:t>Nom de la section </w:t>
      </w:r>
      <w:r>
        <w:rPr>
          <w:b/>
          <w:bCs/>
          <w:u w:val="single"/>
        </w:rPr>
        <w:t xml:space="preserve">(dans le cadre d’un club omnisport) </w:t>
      </w:r>
      <w:r w:rsidRPr="006E7589">
        <w:rPr>
          <w:b/>
          <w:bCs/>
          <w:u w:val="single"/>
        </w:rPr>
        <w:t xml:space="preserve">: </w:t>
      </w:r>
    </w:p>
    <w:p w14:paraId="236FC48E" w14:textId="2F9E86DF" w:rsidR="00140FCC" w:rsidRDefault="00140FCC" w:rsidP="0024138C">
      <w:pPr>
        <w:rPr>
          <w:b/>
          <w:bCs/>
          <w:u w:val="single"/>
        </w:rPr>
      </w:pPr>
    </w:p>
    <w:p w14:paraId="6FA8E908" w14:textId="5642BFFD" w:rsidR="0024138C" w:rsidRDefault="0024138C" w:rsidP="0024138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Nom du </w:t>
      </w:r>
      <w:proofErr w:type="spellStart"/>
      <w:proofErr w:type="gramStart"/>
      <w:r>
        <w:rPr>
          <w:b/>
          <w:bCs/>
          <w:u w:val="single"/>
        </w:rPr>
        <w:t>référent</w:t>
      </w:r>
      <w:r w:rsidR="00BF6593">
        <w:rPr>
          <w:b/>
          <w:bCs/>
          <w:u w:val="single"/>
        </w:rPr>
        <w:t>.e</w:t>
      </w:r>
      <w:proofErr w:type="spellEnd"/>
      <w:proofErr w:type="gramEnd"/>
      <w:r w:rsidR="00BF65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de l’appel à projet : </w:t>
      </w:r>
    </w:p>
    <w:p w14:paraId="5FC52311" w14:textId="77777777" w:rsidR="0024138C" w:rsidRDefault="0024138C" w:rsidP="0024138C">
      <w:pPr>
        <w:rPr>
          <w:b/>
          <w:bCs/>
          <w:u w:val="single"/>
        </w:rPr>
      </w:pPr>
    </w:p>
    <w:p w14:paraId="41C00920" w14:textId="1FC7D32E" w:rsidR="00140FCC" w:rsidRDefault="00140FC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Adresse </w:t>
      </w:r>
      <w:r w:rsidR="0024138C">
        <w:rPr>
          <w:b/>
          <w:bCs/>
          <w:u w:val="single"/>
        </w:rPr>
        <w:t>(siège social)</w:t>
      </w:r>
    </w:p>
    <w:p w14:paraId="731E5FEE" w14:textId="6F533408" w:rsidR="00140FCC" w:rsidRDefault="00140FCC">
      <w:pPr>
        <w:rPr>
          <w:b/>
          <w:bCs/>
          <w:u w:val="single"/>
        </w:rPr>
      </w:pPr>
    </w:p>
    <w:p w14:paraId="65FFF96F" w14:textId="04C6F006" w:rsidR="00140FCC" w:rsidRDefault="00140FC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E-Mail : </w:t>
      </w:r>
    </w:p>
    <w:p w14:paraId="5EF2C528" w14:textId="22828B77" w:rsidR="00140FCC" w:rsidRDefault="00140FCC">
      <w:pPr>
        <w:rPr>
          <w:b/>
          <w:bCs/>
          <w:u w:val="single"/>
        </w:rPr>
      </w:pPr>
    </w:p>
    <w:p w14:paraId="052D1858" w14:textId="7CDA16F2" w:rsidR="00140FCC" w:rsidRDefault="00140FC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Téléphone : </w:t>
      </w:r>
    </w:p>
    <w:p w14:paraId="55AF39CC" w14:textId="3E4938ED" w:rsidR="00140FCC" w:rsidRDefault="00140FCC">
      <w:pPr>
        <w:rPr>
          <w:b/>
          <w:bCs/>
          <w:u w:val="single"/>
        </w:rPr>
      </w:pPr>
    </w:p>
    <w:p w14:paraId="1A19B291" w14:textId="5E594BE4" w:rsidR="00140FCC" w:rsidRDefault="006F38D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Numéro RNA/Siret : </w:t>
      </w:r>
    </w:p>
    <w:p w14:paraId="22C14E75" w14:textId="6CEBB62B" w:rsidR="006F38D6" w:rsidRDefault="006F38D6">
      <w:pPr>
        <w:rPr>
          <w:b/>
          <w:bCs/>
          <w:u w:val="single"/>
        </w:rPr>
      </w:pPr>
    </w:p>
    <w:p w14:paraId="29B87D65" w14:textId="6DD3A84C" w:rsidR="006F38D6" w:rsidRDefault="006F38D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Union, fédération ou réseau auquel est affiliée l’association/la section (indiquer le nom complet, ne pas utiliser de sigle) : </w:t>
      </w:r>
    </w:p>
    <w:p w14:paraId="5B05F93B" w14:textId="77777777" w:rsidR="00140FCC" w:rsidRDefault="00140FCC">
      <w:pPr>
        <w:rPr>
          <w:b/>
          <w:bCs/>
          <w:u w:val="single"/>
        </w:rPr>
      </w:pPr>
    </w:p>
    <w:p w14:paraId="26607D5C" w14:textId="7F0A99FC" w:rsidR="002D2669" w:rsidRDefault="002D2669" w:rsidP="002D2669">
      <w:pPr>
        <w:rPr>
          <w:b/>
          <w:bCs/>
          <w:u w:val="single"/>
        </w:rPr>
      </w:pPr>
      <w:r w:rsidRPr="006E7589">
        <w:rPr>
          <w:b/>
          <w:bCs/>
          <w:u w:val="single"/>
        </w:rPr>
        <w:t>Nombre d’</w:t>
      </w:r>
      <w:proofErr w:type="spellStart"/>
      <w:r w:rsidRPr="006E7589">
        <w:rPr>
          <w:b/>
          <w:bCs/>
          <w:u w:val="single"/>
        </w:rPr>
        <w:t>adhérent</w:t>
      </w:r>
      <w:r w:rsidR="00BF6593">
        <w:rPr>
          <w:b/>
          <w:bCs/>
          <w:u w:val="single"/>
        </w:rPr>
        <w:t>.</w:t>
      </w:r>
      <w:proofErr w:type="gramStart"/>
      <w:r w:rsidR="00BF6593">
        <w:rPr>
          <w:b/>
          <w:bCs/>
          <w:u w:val="single"/>
        </w:rPr>
        <w:t>e.</w:t>
      </w:r>
      <w:r w:rsidRPr="006E7589">
        <w:rPr>
          <w:b/>
          <w:bCs/>
          <w:u w:val="single"/>
        </w:rPr>
        <w:t>s</w:t>
      </w:r>
      <w:proofErr w:type="spellEnd"/>
      <w:proofErr w:type="gramEnd"/>
      <w:r w:rsidRPr="006E7589">
        <w:rPr>
          <w:b/>
          <w:bCs/>
          <w:u w:val="single"/>
        </w:rPr>
        <w:t xml:space="preserve"> de l’association/de la section :</w:t>
      </w:r>
    </w:p>
    <w:p w14:paraId="5EB606B7" w14:textId="77777777" w:rsidR="002D2669" w:rsidRPr="006E7589" w:rsidRDefault="002D2669" w:rsidP="002D266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Total : </w:t>
      </w:r>
    </w:p>
    <w:p w14:paraId="082C8196" w14:textId="77777777" w:rsidR="002D2669" w:rsidRDefault="002D2669" w:rsidP="002D2669">
      <w:pPr>
        <w:pStyle w:val="Paragraphedeliste"/>
        <w:numPr>
          <w:ilvl w:val="0"/>
          <w:numId w:val="1"/>
        </w:numPr>
      </w:pPr>
      <w:r>
        <w:t>Dont moins de 18 ans femmes :</w:t>
      </w:r>
    </w:p>
    <w:p w14:paraId="2E740892" w14:textId="77777777" w:rsidR="002D2669" w:rsidRDefault="002D2669" w:rsidP="002D2669">
      <w:pPr>
        <w:pStyle w:val="Paragraphedeliste"/>
        <w:numPr>
          <w:ilvl w:val="0"/>
          <w:numId w:val="1"/>
        </w:numPr>
      </w:pPr>
      <w:r>
        <w:t>Dont moins de 18 ans hommes :</w:t>
      </w:r>
    </w:p>
    <w:p w14:paraId="3479A1E8" w14:textId="77777777" w:rsidR="002D2669" w:rsidRDefault="002D2669" w:rsidP="002D2669">
      <w:pPr>
        <w:pStyle w:val="Paragraphedeliste"/>
        <w:numPr>
          <w:ilvl w:val="0"/>
          <w:numId w:val="1"/>
        </w:numPr>
      </w:pPr>
      <w:r>
        <w:t>Dont plus de 18 ans femmes :</w:t>
      </w:r>
    </w:p>
    <w:p w14:paraId="39450518" w14:textId="77777777" w:rsidR="002D2669" w:rsidRDefault="002D2669" w:rsidP="002D2669">
      <w:pPr>
        <w:pStyle w:val="Paragraphedeliste"/>
        <w:numPr>
          <w:ilvl w:val="0"/>
          <w:numId w:val="1"/>
        </w:numPr>
      </w:pPr>
      <w:r>
        <w:t>Dont plus de 18 ans hommes :</w:t>
      </w:r>
    </w:p>
    <w:p w14:paraId="27E12BF5" w14:textId="77777777" w:rsidR="002D2669" w:rsidRDefault="002D2669" w:rsidP="002D2669">
      <w:pPr>
        <w:pStyle w:val="Paragraphedeliste"/>
        <w:numPr>
          <w:ilvl w:val="0"/>
          <w:numId w:val="1"/>
        </w:numPr>
      </w:pPr>
      <w:r>
        <w:t>Dont Malakoffiots/tes :</w:t>
      </w:r>
    </w:p>
    <w:p w14:paraId="3EA6350A" w14:textId="328674DA" w:rsidR="009E5796" w:rsidRDefault="009E5796">
      <w:pPr>
        <w:rPr>
          <w:b/>
          <w:bCs/>
          <w:u w:val="single"/>
        </w:rPr>
      </w:pPr>
    </w:p>
    <w:p w14:paraId="379EAF09" w14:textId="77777777" w:rsidR="002D2669" w:rsidRPr="008D1D81" w:rsidRDefault="002D2669" w:rsidP="002D2669">
      <w:pPr>
        <w:rPr>
          <w:b/>
          <w:bCs/>
          <w:u w:val="single"/>
        </w:rPr>
      </w:pPr>
      <w:r w:rsidRPr="008D1D81">
        <w:rPr>
          <w:b/>
          <w:bCs/>
          <w:u w:val="single"/>
        </w:rPr>
        <w:t>Formation à l’arbitrage et au fair-play :</w:t>
      </w:r>
    </w:p>
    <w:p w14:paraId="5DADCF40" w14:textId="2A6018F0" w:rsidR="002D2669" w:rsidRPr="008D1D81" w:rsidRDefault="002D2669" w:rsidP="002D2669">
      <w:r w:rsidRPr="008D1D81">
        <w:t xml:space="preserve">Nombre de formations </w:t>
      </w:r>
      <w:r w:rsidR="00961F60" w:rsidRPr="008D1D81">
        <w:t xml:space="preserve">financées (ou partiellement financées) </w:t>
      </w:r>
      <w:r w:rsidRPr="008D1D81">
        <w:t xml:space="preserve">par l’association en 2019 : </w:t>
      </w:r>
    </w:p>
    <w:p w14:paraId="6FF4A210" w14:textId="77777777" w:rsidR="002D2669" w:rsidRPr="008D1D81" w:rsidRDefault="002D2669" w:rsidP="002D2669">
      <w:r w:rsidRPr="008D1D81">
        <w:t xml:space="preserve">Nombre de personnes parties en formation d’arbitrage en 2019 : </w:t>
      </w:r>
    </w:p>
    <w:p w14:paraId="16FA3B86" w14:textId="77777777" w:rsidR="002D2669" w:rsidRDefault="002D2669" w:rsidP="002D2669">
      <w:r w:rsidRPr="008D1D81">
        <w:t>Décrivez rapidement les actions éventuelles en faveur du fair-play en 2019 :</w:t>
      </w:r>
      <w:r>
        <w:t xml:space="preserve"> </w:t>
      </w:r>
    </w:p>
    <w:p w14:paraId="18CA32F6" w14:textId="77777777" w:rsidR="002D2669" w:rsidRDefault="002D2669" w:rsidP="002D2669"/>
    <w:p w14:paraId="2011D273" w14:textId="77777777" w:rsidR="002D2669" w:rsidRPr="006E7589" w:rsidRDefault="002D2669" w:rsidP="002D2669">
      <w:pPr>
        <w:rPr>
          <w:b/>
          <w:bCs/>
          <w:u w:val="single"/>
        </w:rPr>
      </w:pPr>
      <w:r w:rsidRPr="006E7589">
        <w:rPr>
          <w:b/>
          <w:bCs/>
          <w:u w:val="single"/>
        </w:rPr>
        <w:lastRenderedPageBreak/>
        <w:t>Soutien de l</w:t>
      </w:r>
      <w:r>
        <w:rPr>
          <w:b/>
          <w:bCs/>
          <w:u w:val="single"/>
        </w:rPr>
        <w:t>’association</w:t>
      </w:r>
      <w:r w:rsidRPr="006E7589">
        <w:rPr>
          <w:b/>
          <w:bCs/>
          <w:u w:val="single"/>
        </w:rPr>
        <w:t> </w:t>
      </w:r>
      <w:r>
        <w:rPr>
          <w:b/>
          <w:bCs/>
          <w:u w:val="single"/>
        </w:rPr>
        <w:t xml:space="preserve">ou du club omnisport à la section candidate </w:t>
      </w:r>
      <w:r w:rsidRPr="006E7589">
        <w:rPr>
          <w:b/>
          <w:bCs/>
          <w:u w:val="single"/>
        </w:rPr>
        <w:t>:</w:t>
      </w:r>
    </w:p>
    <w:p w14:paraId="66C33967" w14:textId="77777777" w:rsidR="002D2669" w:rsidRDefault="002D2669" w:rsidP="002D2669">
      <w:r>
        <w:t>Remboursement des déplacements : OUI/NON</w:t>
      </w:r>
    </w:p>
    <w:p w14:paraId="6A7E0406" w14:textId="77777777" w:rsidR="002D2669" w:rsidRDefault="002D2669" w:rsidP="002D2669">
      <w:r>
        <w:t>Nombre de salariés de l’association / affectés à la section candidate :</w:t>
      </w:r>
    </w:p>
    <w:p w14:paraId="7F6D51B0" w14:textId="77777777" w:rsidR="002D2669" w:rsidRDefault="002D2669" w:rsidP="002D2669">
      <w:r>
        <w:t>Dont éducateurs/diplômes :</w:t>
      </w:r>
    </w:p>
    <w:p w14:paraId="1FE3C247" w14:textId="77777777" w:rsidR="002D2669" w:rsidRDefault="002D2669" w:rsidP="002D2669">
      <w:r>
        <w:t>Autres bénévoles encadrants/diplômes :</w:t>
      </w:r>
    </w:p>
    <w:p w14:paraId="21899FDB" w14:textId="43A972D9" w:rsidR="00140FCC" w:rsidRPr="00961F60" w:rsidRDefault="002D2669">
      <w:r>
        <w:t>Montant total estimé du soutien de l’association/du club à la section :</w:t>
      </w:r>
    </w:p>
    <w:p w14:paraId="50C2C508" w14:textId="77777777" w:rsidR="00140FCC" w:rsidRDefault="00140FCC">
      <w:pPr>
        <w:rPr>
          <w:b/>
          <w:bCs/>
          <w:u w:val="single"/>
        </w:rPr>
      </w:pPr>
    </w:p>
    <w:p w14:paraId="01D85DE0" w14:textId="77777777" w:rsidR="009E5796" w:rsidRPr="006E7589" w:rsidRDefault="009E5796">
      <w:pPr>
        <w:rPr>
          <w:b/>
          <w:bCs/>
          <w:u w:val="single"/>
        </w:rPr>
      </w:pPr>
    </w:p>
    <w:p w14:paraId="7B64EEBC" w14:textId="6495FC51" w:rsidR="00D27A74" w:rsidRDefault="00D27A74">
      <w:pPr>
        <w:rPr>
          <w:b/>
          <w:bCs/>
          <w:u w:val="single"/>
        </w:rPr>
      </w:pPr>
      <w:r w:rsidRPr="006E7589">
        <w:rPr>
          <w:b/>
          <w:bCs/>
          <w:u w:val="single"/>
        </w:rPr>
        <w:t>Equipe/individuel objet de la demande :</w:t>
      </w:r>
    </w:p>
    <w:p w14:paraId="68FD9421" w14:textId="21AE54AE" w:rsidR="009E5796" w:rsidRDefault="009E5796">
      <w:pPr>
        <w:rPr>
          <w:b/>
          <w:bCs/>
          <w:u w:val="single"/>
        </w:rPr>
      </w:pPr>
    </w:p>
    <w:p w14:paraId="37F362BD" w14:textId="77777777" w:rsidR="00626CDC" w:rsidRPr="006E7589" w:rsidRDefault="00626CDC">
      <w:pPr>
        <w:rPr>
          <w:b/>
          <w:bCs/>
          <w:u w:val="single"/>
        </w:rPr>
      </w:pPr>
    </w:p>
    <w:p w14:paraId="6A27A14C" w14:textId="085E5BED" w:rsidR="00D27A74" w:rsidRDefault="00D27A74">
      <w:pPr>
        <w:rPr>
          <w:b/>
          <w:bCs/>
          <w:u w:val="single"/>
        </w:rPr>
      </w:pPr>
      <w:r w:rsidRPr="006E7589">
        <w:rPr>
          <w:b/>
          <w:bCs/>
          <w:u w:val="single"/>
        </w:rPr>
        <w:t xml:space="preserve">Niveau sportif et </w:t>
      </w:r>
      <w:r w:rsidR="000811C9">
        <w:rPr>
          <w:b/>
          <w:bCs/>
          <w:u w:val="single"/>
        </w:rPr>
        <w:t>c</w:t>
      </w:r>
      <w:r w:rsidRPr="006E7589">
        <w:rPr>
          <w:b/>
          <w:bCs/>
          <w:u w:val="single"/>
        </w:rPr>
        <w:t>lassement actuel :</w:t>
      </w:r>
    </w:p>
    <w:p w14:paraId="17B2E689" w14:textId="1D0D73BE" w:rsidR="00626CDC" w:rsidRDefault="00626CDC">
      <w:pPr>
        <w:rPr>
          <w:b/>
          <w:bCs/>
          <w:u w:val="single"/>
        </w:rPr>
      </w:pPr>
    </w:p>
    <w:p w14:paraId="53E262BC" w14:textId="3BFC8744" w:rsidR="00626CDC" w:rsidRDefault="00626CDC">
      <w:pPr>
        <w:rPr>
          <w:b/>
          <w:bCs/>
          <w:u w:val="single"/>
        </w:rPr>
      </w:pPr>
    </w:p>
    <w:p w14:paraId="61DE025C" w14:textId="77777777" w:rsidR="00626CDC" w:rsidRPr="006E7589" w:rsidRDefault="00626CDC">
      <w:pPr>
        <w:rPr>
          <w:b/>
          <w:bCs/>
          <w:u w:val="single"/>
        </w:rPr>
      </w:pPr>
    </w:p>
    <w:p w14:paraId="0D63DC52" w14:textId="00CFB918" w:rsidR="00D27A74" w:rsidRPr="006E7589" w:rsidRDefault="00D27A74">
      <w:pPr>
        <w:rPr>
          <w:b/>
          <w:bCs/>
          <w:u w:val="single"/>
        </w:rPr>
      </w:pPr>
      <w:r w:rsidRPr="006E7589">
        <w:rPr>
          <w:b/>
          <w:bCs/>
          <w:u w:val="single"/>
        </w:rPr>
        <w:t>Objectifs sportifs</w:t>
      </w:r>
      <w:r w:rsidR="00626CDC">
        <w:rPr>
          <w:b/>
          <w:bCs/>
          <w:u w:val="single"/>
        </w:rPr>
        <w:t xml:space="preserve"> poursuivis dans le cadre de l’appel à projet</w:t>
      </w:r>
      <w:r w:rsidRPr="006E7589">
        <w:rPr>
          <w:b/>
          <w:bCs/>
          <w:u w:val="single"/>
        </w:rPr>
        <w:t> :</w:t>
      </w:r>
    </w:p>
    <w:p w14:paraId="4B07E4FE" w14:textId="77777777" w:rsidR="00D66DD3" w:rsidRPr="00D66DD3" w:rsidRDefault="00D66DD3">
      <w:pPr>
        <w:rPr>
          <w:u w:val="single"/>
        </w:rPr>
      </w:pPr>
    </w:p>
    <w:p w14:paraId="4651F333" w14:textId="77777777" w:rsidR="00626CDC" w:rsidRDefault="00626CDC"/>
    <w:p w14:paraId="18061F78" w14:textId="27A82F26" w:rsidR="00D66DD3" w:rsidRPr="00DC2841" w:rsidRDefault="00DC2841" w:rsidP="00DC2841">
      <w:pPr>
        <w:pStyle w:val="Paragraphedeliste"/>
        <w:numPr>
          <w:ilvl w:val="0"/>
          <w:numId w:val="3"/>
        </w:numPr>
        <w:rPr>
          <w:b/>
          <w:bCs/>
        </w:rPr>
      </w:pPr>
      <w:r w:rsidRPr="00DC2841">
        <w:rPr>
          <w:b/>
          <w:bCs/>
        </w:rPr>
        <w:t xml:space="preserve">Renseignements administratifs et budgétaires </w:t>
      </w:r>
    </w:p>
    <w:p w14:paraId="31BA2C0C" w14:textId="1C7335F3" w:rsidR="00085462" w:rsidRDefault="00085462">
      <w:pPr>
        <w:rPr>
          <w:b/>
          <w:bCs/>
          <w:u w:val="single"/>
        </w:rPr>
      </w:pPr>
      <w:r>
        <w:rPr>
          <w:b/>
          <w:bCs/>
          <w:u w:val="single"/>
        </w:rPr>
        <w:t>Montant de la s</w:t>
      </w:r>
      <w:r w:rsidR="00062EAE">
        <w:rPr>
          <w:b/>
          <w:bCs/>
          <w:u w:val="single"/>
        </w:rPr>
        <w:t xml:space="preserve">ubvention </w:t>
      </w:r>
      <w:r w:rsidR="00BF6593">
        <w:rPr>
          <w:b/>
          <w:bCs/>
          <w:u w:val="single"/>
        </w:rPr>
        <w:t xml:space="preserve">en fonctionnement </w:t>
      </w:r>
      <w:r>
        <w:rPr>
          <w:b/>
          <w:bCs/>
          <w:u w:val="single"/>
        </w:rPr>
        <w:t xml:space="preserve">attribuée par la ville de Malakoff en 2019 : </w:t>
      </w:r>
    </w:p>
    <w:p w14:paraId="38BD6237" w14:textId="77777777" w:rsidR="00062EAE" w:rsidRDefault="00062EAE">
      <w:pPr>
        <w:rPr>
          <w:b/>
          <w:bCs/>
          <w:u w:val="single"/>
        </w:rPr>
      </w:pPr>
    </w:p>
    <w:p w14:paraId="3DF206FA" w14:textId="2B997229" w:rsidR="00145A91" w:rsidRPr="006E7589" w:rsidRDefault="00145A91">
      <w:pPr>
        <w:rPr>
          <w:b/>
          <w:bCs/>
          <w:u w:val="single"/>
        </w:rPr>
      </w:pPr>
      <w:r w:rsidRPr="006E7589">
        <w:rPr>
          <w:b/>
          <w:bCs/>
          <w:u w:val="single"/>
        </w:rPr>
        <w:t>Autres subventions reçues au titre du haut niveau pour l’association :</w:t>
      </w:r>
    </w:p>
    <w:p w14:paraId="09026A22" w14:textId="77777777" w:rsidR="00145A91" w:rsidRDefault="00145A91">
      <w:r>
        <w:t>Organisme :</w:t>
      </w:r>
    </w:p>
    <w:p w14:paraId="3CAE4E81" w14:textId="77777777" w:rsidR="00145A91" w:rsidRDefault="00145A91">
      <w:r>
        <w:t>Montant :</w:t>
      </w:r>
    </w:p>
    <w:p w14:paraId="38C977ED" w14:textId="240A835C" w:rsidR="006E7589" w:rsidRDefault="00595D0B">
      <w:r>
        <w:br w:type="page"/>
      </w:r>
    </w:p>
    <w:p w14:paraId="525E8333" w14:textId="2099BA56" w:rsidR="00E03A46" w:rsidRPr="00123645" w:rsidRDefault="0012364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Résumé de l’état</w:t>
      </w:r>
      <w:r w:rsidRPr="00123645">
        <w:rPr>
          <w:b/>
          <w:bCs/>
          <w:u w:val="single"/>
        </w:rPr>
        <w:t xml:space="preserve"> budgétaire 201</w:t>
      </w:r>
      <w:r w:rsidR="00F94189">
        <w:rPr>
          <w:b/>
          <w:bCs/>
          <w:u w:val="single"/>
        </w:rPr>
        <w:t>8</w:t>
      </w:r>
      <w:r w:rsidRPr="00123645">
        <w:rPr>
          <w:b/>
          <w:bCs/>
          <w:u w:val="single"/>
        </w:rPr>
        <w:t> </w:t>
      </w:r>
      <w:r w:rsidR="00B545A6">
        <w:rPr>
          <w:b/>
          <w:bCs/>
          <w:u w:val="single"/>
        </w:rPr>
        <w:t>(ou fournir les comptes approuvés par le commissaire aux comptes</w:t>
      </w:r>
      <w:r w:rsidR="00B949D3">
        <w:rPr>
          <w:b/>
          <w:bCs/>
          <w:u w:val="single"/>
        </w:rPr>
        <w:t>) de l’association/la section</w:t>
      </w:r>
      <w:r w:rsidR="00B545A6">
        <w:rPr>
          <w:b/>
          <w:bCs/>
          <w:u w:val="single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29"/>
        <w:gridCol w:w="1377"/>
        <w:gridCol w:w="3192"/>
        <w:gridCol w:w="1364"/>
      </w:tblGrid>
      <w:tr w:rsidR="00123645" w14:paraId="2CDC36E5" w14:textId="77777777" w:rsidTr="00EB60AD">
        <w:tc>
          <w:tcPr>
            <w:tcW w:w="3539" w:type="dxa"/>
          </w:tcPr>
          <w:p w14:paraId="4A1F4720" w14:textId="77777777" w:rsidR="00123645" w:rsidRPr="00D42FAB" w:rsidRDefault="00123645" w:rsidP="00EB60AD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D42FAB">
              <w:rPr>
                <w:rFonts w:ascii="Arial" w:hAnsi="Arial" w:cs="Arial"/>
                <w:bCs/>
              </w:rPr>
              <w:t>Stocks et immobilisation</w:t>
            </w:r>
          </w:p>
          <w:p w14:paraId="2CF86D3E" w14:textId="77777777" w:rsidR="00123645" w:rsidRPr="00D42FAB" w:rsidRDefault="00123645" w:rsidP="00EB60AD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D42FAB">
              <w:rPr>
                <w:rFonts w:ascii="Arial" w:hAnsi="Arial" w:cs="Arial"/>
                <w:bCs/>
              </w:rPr>
              <w:t>Créances usagers</w:t>
            </w:r>
          </w:p>
          <w:p w14:paraId="5183BC76" w14:textId="77777777" w:rsidR="00123645" w:rsidRPr="00D42FAB" w:rsidRDefault="00123645" w:rsidP="00EB60AD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D42FAB">
              <w:rPr>
                <w:rFonts w:ascii="Arial" w:hAnsi="Arial" w:cs="Arial"/>
                <w:bCs/>
              </w:rPr>
              <w:t>Autres créances</w:t>
            </w:r>
          </w:p>
          <w:p w14:paraId="45E1EC02" w14:textId="77777777" w:rsidR="00123645" w:rsidRDefault="00123645" w:rsidP="00EB60AD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D42FAB">
              <w:rPr>
                <w:rFonts w:ascii="Arial" w:hAnsi="Arial" w:cs="Arial"/>
                <w:bCs/>
              </w:rPr>
              <w:t>Valeurs mobilières de placement (SICAV, …)</w:t>
            </w:r>
          </w:p>
          <w:p w14:paraId="0727ED36" w14:textId="77777777" w:rsidR="00123645" w:rsidRPr="00123645" w:rsidRDefault="00123645" w:rsidP="00EB60AD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123645">
              <w:rPr>
                <w:rFonts w:ascii="Arial" w:hAnsi="Arial" w:cs="Arial"/>
                <w:bCs/>
              </w:rPr>
              <w:t>Comptes bancaires ou postaux</w:t>
            </w:r>
          </w:p>
          <w:p w14:paraId="21C3D3FC" w14:textId="77777777" w:rsidR="00123645" w:rsidRPr="00D42FAB" w:rsidRDefault="00123645" w:rsidP="00EB60AD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123645">
              <w:rPr>
                <w:rFonts w:ascii="Arial" w:hAnsi="Arial" w:cs="Arial"/>
                <w:bCs/>
              </w:rPr>
              <w:t>Caisse</w:t>
            </w:r>
          </w:p>
        </w:tc>
        <w:tc>
          <w:tcPr>
            <w:tcW w:w="1689" w:type="dxa"/>
          </w:tcPr>
          <w:p w14:paraId="70A83A31" w14:textId="77777777" w:rsidR="00123645" w:rsidRDefault="00123645" w:rsidP="00EB60AD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556" w:type="dxa"/>
          </w:tcPr>
          <w:p w14:paraId="00CD6D3B" w14:textId="77777777" w:rsidR="00123645" w:rsidRPr="00D42FAB" w:rsidRDefault="00123645" w:rsidP="00EB60AD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</w:t>
            </w:r>
            <w:r w:rsidRPr="00D42FAB">
              <w:rPr>
                <w:rFonts w:ascii="Arial" w:hAnsi="Arial" w:cs="Arial"/>
                <w:bCs/>
              </w:rPr>
              <w:t xml:space="preserve">nds </w:t>
            </w:r>
            <w:r>
              <w:rPr>
                <w:rFonts w:ascii="Arial" w:hAnsi="Arial" w:cs="Arial"/>
                <w:bCs/>
              </w:rPr>
              <w:t>propres</w:t>
            </w:r>
          </w:p>
          <w:p w14:paraId="63E4149F" w14:textId="77777777" w:rsidR="00123645" w:rsidRPr="00D42FAB" w:rsidRDefault="00123645" w:rsidP="00EB60AD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 w:rsidRPr="00123645">
              <w:rPr>
                <w:rFonts w:ascii="Arial" w:hAnsi="Arial" w:cs="Arial"/>
                <w:bCs/>
              </w:rPr>
              <w:t>Report à nouveau</w:t>
            </w:r>
          </w:p>
          <w:p w14:paraId="3FF80DB3" w14:textId="77777777" w:rsidR="00123645" w:rsidRDefault="00123645" w:rsidP="00EB60AD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Pr="00D42FAB">
              <w:rPr>
                <w:rFonts w:ascii="Arial" w:hAnsi="Arial" w:cs="Arial"/>
                <w:bCs/>
              </w:rPr>
              <w:t>ésultat de l’exercice</w:t>
            </w:r>
          </w:p>
          <w:p w14:paraId="2A326D96" w14:textId="77777777" w:rsidR="00123645" w:rsidRDefault="00123645" w:rsidP="00EB60AD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Subventions d’investissement</w:t>
            </w:r>
          </w:p>
          <w:p w14:paraId="6BA2D9FF" w14:textId="77777777" w:rsidR="00123645" w:rsidRDefault="00123645" w:rsidP="00EB60AD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Emprunts et autres dettes financières</w:t>
            </w:r>
          </w:p>
          <w:p w14:paraId="619208EA" w14:textId="77777777" w:rsidR="00123645" w:rsidRDefault="00123645" w:rsidP="00EB60AD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Dettes de fonctionnement</w:t>
            </w:r>
          </w:p>
          <w:p w14:paraId="3A6CEDD2" w14:textId="77777777" w:rsidR="00123645" w:rsidRPr="00D42FAB" w:rsidRDefault="00123645" w:rsidP="00EB60AD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 w:rsidRPr="00123645">
              <w:rPr>
                <w:rFonts w:ascii="Arial" w:hAnsi="Arial" w:cs="Arial"/>
                <w:bCs/>
              </w:rPr>
              <w:t>Découverts bancaires</w:t>
            </w:r>
          </w:p>
        </w:tc>
        <w:tc>
          <w:tcPr>
            <w:tcW w:w="1672" w:type="dxa"/>
          </w:tcPr>
          <w:p w14:paraId="7FEC71F1" w14:textId="77777777" w:rsidR="00123645" w:rsidRDefault="00123645" w:rsidP="00EB60AD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123645" w14:paraId="7C1A73E4" w14:textId="77777777" w:rsidTr="00EB60AD">
        <w:tc>
          <w:tcPr>
            <w:tcW w:w="3539" w:type="dxa"/>
          </w:tcPr>
          <w:p w14:paraId="1732AAE9" w14:textId="77777777" w:rsidR="00123645" w:rsidRPr="00D42FAB" w:rsidRDefault="00123645" w:rsidP="00EB60AD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  <w:r w:rsidRPr="00D42FA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89" w:type="dxa"/>
          </w:tcPr>
          <w:p w14:paraId="0DD37D92" w14:textId="77777777" w:rsidR="00123645" w:rsidRDefault="00123645" w:rsidP="00EB60AD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556" w:type="dxa"/>
          </w:tcPr>
          <w:p w14:paraId="0585041D" w14:textId="77777777" w:rsidR="00123645" w:rsidRDefault="00123645" w:rsidP="00EB60AD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72" w:type="dxa"/>
          </w:tcPr>
          <w:p w14:paraId="5AFB773E" w14:textId="77777777" w:rsidR="00123645" w:rsidRDefault="00123645" w:rsidP="00EB60AD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</w:tr>
    </w:tbl>
    <w:p w14:paraId="75BB430D" w14:textId="15057F32" w:rsidR="000811C9" w:rsidRPr="00B7002B" w:rsidRDefault="000811C9" w:rsidP="00B7002B">
      <w:pPr>
        <w:pStyle w:val="Paragraphedeliste"/>
        <w:numPr>
          <w:ilvl w:val="0"/>
          <w:numId w:val="4"/>
        </w:numPr>
        <w:rPr>
          <w:b/>
          <w:bCs/>
        </w:rPr>
      </w:pPr>
      <w:r w:rsidRPr="00B7002B">
        <w:rPr>
          <w:b/>
          <w:bCs/>
        </w:rPr>
        <w:br w:type="page"/>
      </w:r>
      <w:r w:rsidRPr="00B7002B">
        <w:rPr>
          <w:b/>
          <w:bCs/>
        </w:rPr>
        <w:lastRenderedPageBreak/>
        <w:t xml:space="preserve">Budget prévisionnel 20… </w:t>
      </w:r>
      <w:r w:rsidR="0062172D">
        <w:rPr>
          <w:b/>
          <w:bCs/>
        </w:rPr>
        <w:t xml:space="preserve">du projet </w:t>
      </w:r>
      <w:r w:rsidRPr="00B7002B">
        <w:rPr>
          <w:b/>
          <w:bCs/>
        </w:rPr>
        <w:t>:</w:t>
      </w:r>
    </w:p>
    <w:p w14:paraId="028F7E94" w14:textId="68172BA7" w:rsidR="00E03A46" w:rsidRPr="000811C9" w:rsidRDefault="00E03A46" w:rsidP="000811C9">
      <w:pPr>
        <w:ind w:left="360"/>
        <w:rPr>
          <w:b/>
          <w:bCs/>
        </w:rPr>
      </w:pPr>
    </w:p>
    <w:tbl>
      <w:tblPr>
        <w:tblStyle w:val="Grilledutableau"/>
        <w:tblpPr w:leftFromText="141" w:rightFromText="141" w:vertAnchor="page" w:horzAnchor="margin" w:tblpXSpec="center" w:tblpY="1891"/>
        <w:tblW w:w="10485" w:type="dxa"/>
        <w:tblLook w:val="04A0" w:firstRow="1" w:lastRow="0" w:firstColumn="1" w:lastColumn="0" w:noHBand="0" w:noVBand="1"/>
      </w:tblPr>
      <w:tblGrid>
        <w:gridCol w:w="2547"/>
        <w:gridCol w:w="1701"/>
        <w:gridCol w:w="2520"/>
        <w:gridCol w:w="1640"/>
        <w:gridCol w:w="2077"/>
      </w:tblGrid>
      <w:tr w:rsidR="00A66245" w14:paraId="2CFEA606" w14:textId="77777777" w:rsidTr="00A66245">
        <w:tc>
          <w:tcPr>
            <w:tcW w:w="4248" w:type="dxa"/>
            <w:gridSpan w:val="2"/>
          </w:tcPr>
          <w:p w14:paraId="2BC66BA3" w14:textId="77777777" w:rsidR="00A66245" w:rsidRPr="00FB1E39" w:rsidRDefault="00A66245" w:rsidP="00A66245">
            <w:pPr>
              <w:jc w:val="center"/>
              <w:rPr>
                <w:b/>
                <w:bCs/>
                <w:sz w:val="28"/>
                <w:szCs w:val="28"/>
              </w:rPr>
            </w:pPr>
            <w:r w:rsidRPr="00FB1E39">
              <w:rPr>
                <w:b/>
                <w:bCs/>
                <w:sz w:val="28"/>
                <w:szCs w:val="28"/>
              </w:rPr>
              <w:t>DEPENSES</w:t>
            </w:r>
          </w:p>
        </w:tc>
        <w:tc>
          <w:tcPr>
            <w:tcW w:w="6237" w:type="dxa"/>
            <w:gridSpan w:val="3"/>
          </w:tcPr>
          <w:p w14:paraId="761C0BD3" w14:textId="77777777" w:rsidR="00A66245" w:rsidRPr="00FB1E39" w:rsidRDefault="00A66245" w:rsidP="00A66245">
            <w:pPr>
              <w:jc w:val="center"/>
              <w:rPr>
                <w:b/>
                <w:bCs/>
                <w:sz w:val="28"/>
                <w:szCs w:val="28"/>
              </w:rPr>
            </w:pPr>
            <w:r w:rsidRPr="00FB1E39">
              <w:rPr>
                <w:b/>
                <w:bCs/>
                <w:sz w:val="28"/>
                <w:szCs w:val="28"/>
              </w:rPr>
              <w:t xml:space="preserve">RESSOURCES         </w:t>
            </w:r>
          </w:p>
        </w:tc>
      </w:tr>
      <w:tr w:rsidR="00A66245" w14:paraId="204C3F0C" w14:textId="77777777" w:rsidTr="00A66245">
        <w:trPr>
          <w:trHeight w:val="242"/>
        </w:trPr>
        <w:tc>
          <w:tcPr>
            <w:tcW w:w="2547" w:type="dxa"/>
          </w:tcPr>
          <w:p w14:paraId="4033FE22" w14:textId="77777777" w:rsidR="00A66245" w:rsidRPr="005C5B6B" w:rsidRDefault="00A66245" w:rsidP="00A66245">
            <w:r w:rsidRPr="005C5B6B">
              <w:t>Achats matières et fournitures</w:t>
            </w:r>
            <w:r>
              <w:t xml:space="preserve"> </w:t>
            </w:r>
          </w:p>
        </w:tc>
        <w:tc>
          <w:tcPr>
            <w:tcW w:w="1701" w:type="dxa"/>
          </w:tcPr>
          <w:p w14:paraId="25A942E8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</w:tcPr>
          <w:p w14:paraId="69788EFA" w14:textId="77777777" w:rsidR="00A66245" w:rsidRDefault="00A66245" w:rsidP="00A66245">
            <w:pPr>
              <w:rPr>
                <w:b/>
                <w:bCs/>
              </w:rPr>
            </w:pPr>
            <w:r>
              <w:rPr>
                <w:b/>
                <w:bCs/>
              </w:rPr>
              <w:t>SUBVENTIONS</w:t>
            </w:r>
          </w:p>
        </w:tc>
        <w:tc>
          <w:tcPr>
            <w:tcW w:w="1640" w:type="dxa"/>
            <w:vMerge w:val="restart"/>
          </w:tcPr>
          <w:p w14:paraId="5111FEB6" w14:textId="77777777" w:rsidR="00A66245" w:rsidRDefault="00A66245" w:rsidP="00A66245">
            <w:r w:rsidRPr="005921D4">
              <w:t>Etat</w:t>
            </w:r>
          </w:p>
          <w:p w14:paraId="3A65698E" w14:textId="77777777" w:rsidR="00A66245" w:rsidRPr="005921D4" w:rsidRDefault="00A66245" w:rsidP="00A66245"/>
          <w:p w14:paraId="5F8F3377" w14:textId="77777777" w:rsidR="00A66245" w:rsidRDefault="00A66245" w:rsidP="00A66245">
            <w:r w:rsidRPr="005921D4">
              <w:t>Conseil régional</w:t>
            </w:r>
          </w:p>
          <w:p w14:paraId="13B655FE" w14:textId="77777777" w:rsidR="00A66245" w:rsidRPr="005921D4" w:rsidRDefault="00A66245" w:rsidP="00A66245"/>
          <w:p w14:paraId="550DAB1E" w14:textId="77777777" w:rsidR="00A66245" w:rsidRDefault="00A66245" w:rsidP="00A66245">
            <w:r w:rsidRPr="005921D4">
              <w:t>Conseil départemental</w:t>
            </w:r>
          </w:p>
          <w:p w14:paraId="086A806F" w14:textId="77777777" w:rsidR="00A66245" w:rsidRPr="005921D4" w:rsidRDefault="00A66245" w:rsidP="00A66245"/>
          <w:p w14:paraId="78CDD054" w14:textId="77777777" w:rsidR="00A66245" w:rsidRDefault="00A66245" w:rsidP="00A66245">
            <w:pPr>
              <w:rPr>
                <w:b/>
                <w:bCs/>
              </w:rPr>
            </w:pPr>
            <w:r w:rsidRPr="008E50BD">
              <w:rPr>
                <w:b/>
                <w:bCs/>
              </w:rPr>
              <w:t>Ville de Malakoff</w:t>
            </w:r>
          </w:p>
          <w:p w14:paraId="0ABE1497" w14:textId="77777777" w:rsidR="00A66245" w:rsidRPr="008E50BD" w:rsidRDefault="00A66245" w:rsidP="00A66245">
            <w:pPr>
              <w:rPr>
                <w:b/>
                <w:bCs/>
              </w:rPr>
            </w:pPr>
          </w:p>
          <w:p w14:paraId="392891E3" w14:textId="77777777" w:rsidR="00A66245" w:rsidRDefault="00A66245" w:rsidP="00A66245">
            <w:r w:rsidRPr="005921D4">
              <w:t>Agence de services et de paiement (emplois aidés)</w:t>
            </w:r>
          </w:p>
          <w:p w14:paraId="647191AC" w14:textId="77777777" w:rsidR="00A66245" w:rsidRDefault="00A66245" w:rsidP="00A66245"/>
          <w:p w14:paraId="73EE5603" w14:textId="77777777" w:rsidR="00A66245" w:rsidRDefault="00A66245" w:rsidP="00A66245">
            <w:r>
              <w:t>A</w:t>
            </w:r>
            <w:r w:rsidRPr="005921D4">
              <w:t>utres établissements publics</w:t>
            </w:r>
          </w:p>
          <w:p w14:paraId="1966ABD3" w14:textId="77777777" w:rsidR="00A66245" w:rsidRPr="005921D4" w:rsidRDefault="00A66245" w:rsidP="00A66245"/>
          <w:p w14:paraId="12DA8583" w14:textId="77777777" w:rsidR="00A66245" w:rsidRPr="005921D4" w:rsidRDefault="00A66245" w:rsidP="00A66245">
            <w:r>
              <w:t>Fédération, Fondations</w:t>
            </w:r>
          </w:p>
        </w:tc>
        <w:tc>
          <w:tcPr>
            <w:tcW w:w="2077" w:type="dxa"/>
          </w:tcPr>
          <w:p w14:paraId="6440AD7B" w14:textId="77777777" w:rsidR="00A66245" w:rsidRDefault="00A66245" w:rsidP="00A66245">
            <w:pPr>
              <w:rPr>
                <w:b/>
                <w:bCs/>
              </w:rPr>
            </w:pPr>
          </w:p>
        </w:tc>
      </w:tr>
      <w:tr w:rsidR="00A66245" w14:paraId="4F0FCB0F" w14:textId="77777777" w:rsidTr="00A66245">
        <w:tc>
          <w:tcPr>
            <w:tcW w:w="2547" w:type="dxa"/>
          </w:tcPr>
          <w:p w14:paraId="281B7066" w14:textId="77777777" w:rsidR="00A66245" w:rsidRPr="005C5B6B" w:rsidRDefault="00A66245" w:rsidP="00A66245">
            <w:r>
              <w:t>Maintenance (entretien des équipements)</w:t>
            </w:r>
          </w:p>
        </w:tc>
        <w:tc>
          <w:tcPr>
            <w:tcW w:w="1701" w:type="dxa"/>
          </w:tcPr>
          <w:p w14:paraId="3FB3C602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6EC0031B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57440E7B" w14:textId="77777777" w:rsidR="00A66245" w:rsidRPr="005921D4" w:rsidRDefault="00A66245" w:rsidP="00A66245"/>
        </w:tc>
        <w:tc>
          <w:tcPr>
            <w:tcW w:w="2077" w:type="dxa"/>
          </w:tcPr>
          <w:p w14:paraId="68EC5F45" w14:textId="77777777" w:rsidR="00A66245" w:rsidRDefault="00A66245" w:rsidP="00A66245">
            <w:pPr>
              <w:rPr>
                <w:b/>
                <w:bCs/>
              </w:rPr>
            </w:pPr>
          </w:p>
        </w:tc>
      </w:tr>
      <w:tr w:rsidR="00A66245" w14:paraId="728008DB" w14:textId="77777777" w:rsidTr="00A66245">
        <w:tc>
          <w:tcPr>
            <w:tcW w:w="2547" w:type="dxa"/>
          </w:tcPr>
          <w:p w14:paraId="2BEDD4FE" w14:textId="77777777" w:rsidR="00A66245" w:rsidRPr="005C5B6B" w:rsidRDefault="00A66245" w:rsidP="00A66245">
            <w:r>
              <w:t>Achats de prestations de service</w:t>
            </w:r>
          </w:p>
        </w:tc>
        <w:tc>
          <w:tcPr>
            <w:tcW w:w="1701" w:type="dxa"/>
          </w:tcPr>
          <w:p w14:paraId="5E10E63E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495DCDC9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2EAC7C20" w14:textId="77777777" w:rsidR="00A66245" w:rsidRPr="005921D4" w:rsidRDefault="00A66245" w:rsidP="00A66245"/>
        </w:tc>
        <w:tc>
          <w:tcPr>
            <w:tcW w:w="2077" w:type="dxa"/>
          </w:tcPr>
          <w:p w14:paraId="2A22A4E1" w14:textId="77777777" w:rsidR="00A66245" w:rsidRDefault="00A66245" w:rsidP="00A66245">
            <w:pPr>
              <w:rPr>
                <w:b/>
                <w:bCs/>
              </w:rPr>
            </w:pPr>
          </w:p>
          <w:p w14:paraId="0E1C09A2" w14:textId="77777777" w:rsidR="00A66245" w:rsidRDefault="00A66245" w:rsidP="00A66245">
            <w:pPr>
              <w:rPr>
                <w:b/>
                <w:bCs/>
              </w:rPr>
            </w:pPr>
          </w:p>
          <w:p w14:paraId="64AA40AD" w14:textId="77777777" w:rsidR="00A66245" w:rsidRDefault="00A66245" w:rsidP="00A66245">
            <w:pPr>
              <w:rPr>
                <w:b/>
                <w:bCs/>
              </w:rPr>
            </w:pPr>
          </w:p>
        </w:tc>
      </w:tr>
      <w:tr w:rsidR="00A66245" w14:paraId="56FE4167" w14:textId="77777777" w:rsidTr="00A66245">
        <w:tc>
          <w:tcPr>
            <w:tcW w:w="2547" w:type="dxa"/>
          </w:tcPr>
          <w:p w14:paraId="34E0BBDC" w14:textId="77777777" w:rsidR="00A66245" w:rsidRDefault="00A66245" w:rsidP="00A66245">
            <w:r w:rsidRPr="005C5B6B">
              <w:t>Locations</w:t>
            </w:r>
          </w:p>
        </w:tc>
        <w:tc>
          <w:tcPr>
            <w:tcW w:w="1701" w:type="dxa"/>
          </w:tcPr>
          <w:p w14:paraId="2C93BBF8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3A9ED2CA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7A0963F9" w14:textId="77777777" w:rsidR="00A66245" w:rsidRPr="008E50BD" w:rsidRDefault="00A66245" w:rsidP="00A66245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14:paraId="554D4A6E" w14:textId="77777777" w:rsidR="00A66245" w:rsidRDefault="00A66245" w:rsidP="00A66245">
            <w:pPr>
              <w:rPr>
                <w:b/>
                <w:bCs/>
              </w:rPr>
            </w:pPr>
          </w:p>
          <w:p w14:paraId="112D4B49" w14:textId="77777777" w:rsidR="00A66245" w:rsidRDefault="00A66245" w:rsidP="00A66245">
            <w:pPr>
              <w:rPr>
                <w:b/>
                <w:bCs/>
              </w:rPr>
            </w:pPr>
          </w:p>
          <w:p w14:paraId="11ADE386" w14:textId="77777777" w:rsidR="00A66245" w:rsidRDefault="00A66245" w:rsidP="00A66245">
            <w:pPr>
              <w:rPr>
                <w:b/>
                <w:bCs/>
              </w:rPr>
            </w:pPr>
          </w:p>
        </w:tc>
      </w:tr>
      <w:tr w:rsidR="00A66245" w14:paraId="731FA287" w14:textId="77777777" w:rsidTr="00A66245">
        <w:trPr>
          <w:trHeight w:val="897"/>
        </w:trPr>
        <w:tc>
          <w:tcPr>
            <w:tcW w:w="2547" w:type="dxa"/>
          </w:tcPr>
          <w:p w14:paraId="731FEF52" w14:textId="77777777" w:rsidR="00A66245" w:rsidRPr="005C5B6B" w:rsidRDefault="00A66245" w:rsidP="00A66245">
            <w:r>
              <w:t>Communication (courrier, abonnement téléphone et internet)</w:t>
            </w:r>
          </w:p>
        </w:tc>
        <w:tc>
          <w:tcPr>
            <w:tcW w:w="1701" w:type="dxa"/>
          </w:tcPr>
          <w:p w14:paraId="2B2D1400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7B651D89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712B134B" w14:textId="77777777" w:rsidR="00A66245" w:rsidRPr="005921D4" w:rsidRDefault="00A66245" w:rsidP="00A66245"/>
        </w:tc>
        <w:tc>
          <w:tcPr>
            <w:tcW w:w="2077" w:type="dxa"/>
          </w:tcPr>
          <w:p w14:paraId="1C900E46" w14:textId="77777777" w:rsidR="00A66245" w:rsidRDefault="00A66245" w:rsidP="00A66245">
            <w:pPr>
              <w:rPr>
                <w:b/>
                <w:bCs/>
              </w:rPr>
            </w:pPr>
          </w:p>
          <w:p w14:paraId="5D8047CE" w14:textId="77777777" w:rsidR="00A66245" w:rsidRDefault="00A66245" w:rsidP="00A66245">
            <w:pPr>
              <w:rPr>
                <w:b/>
                <w:bCs/>
              </w:rPr>
            </w:pPr>
          </w:p>
          <w:p w14:paraId="1D4F8267" w14:textId="77777777" w:rsidR="00A66245" w:rsidRDefault="00A66245" w:rsidP="00A66245">
            <w:pPr>
              <w:rPr>
                <w:b/>
                <w:bCs/>
              </w:rPr>
            </w:pPr>
          </w:p>
          <w:p w14:paraId="0E4A77B9" w14:textId="77777777" w:rsidR="00A66245" w:rsidRDefault="00A66245" w:rsidP="00A66245">
            <w:pPr>
              <w:rPr>
                <w:b/>
                <w:bCs/>
              </w:rPr>
            </w:pPr>
          </w:p>
          <w:p w14:paraId="59DFA090" w14:textId="77777777" w:rsidR="00A66245" w:rsidRDefault="00A66245" w:rsidP="00A66245">
            <w:pPr>
              <w:rPr>
                <w:b/>
                <w:bCs/>
              </w:rPr>
            </w:pPr>
          </w:p>
        </w:tc>
      </w:tr>
      <w:tr w:rsidR="00A66245" w14:paraId="2B65C729" w14:textId="77777777" w:rsidTr="00A66245">
        <w:tc>
          <w:tcPr>
            <w:tcW w:w="2547" w:type="dxa"/>
          </w:tcPr>
          <w:p w14:paraId="1FAB1CAA" w14:textId="77777777" w:rsidR="00A66245" w:rsidRPr="005C5B6B" w:rsidRDefault="00A66245" w:rsidP="00A66245">
            <w:r>
              <w:t>Charges de personnel (salaires et cotisations)</w:t>
            </w:r>
          </w:p>
        </w:tc>
        <w:tc>
          <w:tcPr>
            <w:tcW w:w="1701" w:type="dxa"/>
          </w:tcPr>
          <w:p w14:paraId="027776E9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3C197142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371AB5B0" w14:textId="77777777" w:rsidR="00A66245" w:rsidRPr="005921D4" w:rsidRDefault="00A66245" w:rsidP="00A66245"/>
        </w:tc>
        <w:tc>
          <w:tcPr>
            <w:tcW w:w="2077" w:type="dxa"/>
          </w:tcPr>
          <w:p w14:paraId="16B90113" w14:textId="77777777" w:rsidR="00A66245" w:rsidRDefault="00A66245" w:rsidP="00A66245">
            <w:pPr>
              <w:rPr>
                <w:b/>
                <w:bCs/>
              </w:rPr>
            </w:pPr>
          </w:p>
          <w:p w14:paraId="526AEB1A" w14:textId="77777777" w:rsidR="00A66245" w:rsidRDefault="00A66245" w:rsidP="00A66245">
            <w:pPr>
              <w:rPr>
                <w:b/>
                <w:bCs/>
              </w:rPr>
            </w:pPr>
          </w:p>
          <w:p w14:paraId="6ACA1CEF" w14:textId="77777777" w:rsidR="00A66245" w:rsidRDefault="00A66245" w:rsidP="00A66245">
            <w:pPr>
              <w:rPr>
                <w:b/>
                <w:bCs/>
              </w:rPr>
            </w:pPr>
          </w:p>
          <w:p w14:paraId="66C4EA84" w14:textId="77777777" w:rsidR="00A66245" w:rsidRDefault="00A66245" w:rsidP="00A66245">
            <w:pPr>
              <w:rPr>
                <w:b/>
                <w:bCs/>
              </w:rPr>
            </w:pPr>
          </w:p>
        </w:tc>
      </w:tr>
      <w:tr w:rsidR="00A66245" w14:paraId="3A20FA11" w14:textId="77777777" w:rsidTr="00A66245">
        <w:trPr>
          <w:trHeight w:val="528"/>
        </w:trPr>
        <w:tc>
          <w:tcPr>
            <w:tcW w:w="2547" w:type="dxa"/>
          </w:tcPr>
          <w:p w14:paraId="7A96375F" w14:textId="77777777" w:rsidR="00A66245" w:rsidRPr="005C5B6B" w:rsidRDefault="00A66245" w:rsidP="00A66245">
            <w:r>
              <w:t>Formation</w:t>
            </w:r>
          </w:p>
        </w:tc>
        <w:tc>
          <w:tcPr>
            <w:tcW w:w="1701" w:type="dxa"/>
          </w:tcPr>
          <w:p w14:paraId="6FD742A7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3024E659" w14:textId="77777777" w:rsidR="00A66245" w:rsidRPr="005921D4" w:rsidRDefault="00A66245" w:rsidP="00A66245"/>
        </w:tc>
        <w:tc>
          <w:tcPr>
            <w:tcW w:w="1640" w:type="dxa"/>
            <w:vMerge/>
          </w:tcPr>
          <w:p w14:paraId="12A5AA8B" w14:textId="77777777" w:rsidR="00A66245" w:rsidRPr="005921D4" w:rsidRDefault="00A66245" w:rsidP="00A66245"/>
        </w:tc>
        <w:tc>
          <w:tcPr>
            <w:tcW w:w="2077" w:type="dxa"/>
          </w:tcPr>
          <w:p w14:paraId="788C5189" w14:textId="77777777" w:rsidR="00A66245" w:rsidRDefault="00A66245" w:rsidP="00A66245">
            <w:pPr>
              <w:rPr>
                <w:b/>
                <w:bCs/>
              </w:rPr>
            </w:pPr>
          </w:p>
        </w:tc>
      </w:tr>
      <w:tr w:rsidR="00A66245" w14:paraId="4B5B91F9" w14:textId="77777777" w:rsidTr="00A66245">
        <w:tc>
          <w:tcPr>
            <w:tcW w:w="2547" w:type="dxa"/>
          </w:tcPr>
          <w:p w14:paraId="1E263D69" w14:textId="77777777" w:rsidR="00A66245" w:rsidRPr="005C5B6B" w:rsidRDefault="00A66245" w:rsidP="00A66245">
            <w:r w:rsidRPr="005C5B6B">
              <w:t>Assurance</w:t>
            </w:r>
          </w:p>
        </w:tc>
        <w:tc>
          <w:tcPr>
            <w:tcW w:w="1701" w:type="dxa"/>
          </w:tcPr>
          <w:p w14:paraId="3C0EB9D0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</w:tcPr>
          <w:p w14:paraId="1BFB4425" w14:textId="77777777" w:rsidR="00A66245" w:rsidRPr="00C30C27" w:rsidRDefault="00A66245" w:rsidP="00A66245">
            <w:pPr>
              <w:rPr>
                <w:b/>
                <w:bCs/>
              </w:rPr>
            </w:pPr>
            <w:r w:rsidRPr="00C30C27">
              <w:rPr>
                <w:b/>
                <w:bCs/>
              </w:rPr>
              <w:t>COTISATIONS ET DONS</w:t>
            </w:r>
          </w:p>
        </w:tc>
        <w:tc>
          <w:tcPr>
            <w:tcW w:w="1640" w:type="dxa"/>
          </w:tcPr>
          <w:p w14:paraId="11720248" w14:textId="77777777" w:rsidR="00A66245" w:rsidRPr="005921D4" w:rsidRDefault="00A66245" w:rsidP="00A66245">
            <w:r>
              <w:t>Cotisations des membres</w:t>
            </w:r>
          </w:p>
        </w:tc>
        <w:tc>
          <w:tcPr>
            <w:tcW w:w="2077" w:type="dxa"/>
          </w:tcPr>
          <w:p w14:paraId="5DCE3888" w14:textId="77777777" w:rsidR="00A66245" w:rsidRDefault="00A66245" w:rsidP="00A66245">
            <w:pPr>
              <w:rPr>
                <w:b/>
                <w:bCs/>
              </w:rPr>
            </w:pPr>
          </w:p>
        </w:tc>
      </w:tr>
      <w:tr w:rsidR="00A66245" w14:paraId="76C79696" w14:textId="77777777" w:rsidTr="00A66245">
        <w:tc>
          <w:tcPr>
            <w:tcW w:w="2547" w:type="dxa"/>
          </w:tcPr>
          <w:p w14:paraId="12FBCBC3" w14:textId="77777777" w:rsidR="00A66245" w:rsidRPr="005C5B6B" w:rsidRDefault="00A66245" w:rsidP="00A66245">
            <w:r w:rsidRPr="005C5B6B">
              <w:t>Déplacement</w:t>
            </w:r>
          </w:p>
        </w:tc>
        <w:tc>
          <w:tcPr>
            <w:tcW w:w="1701" w:type="dxa"/>
          </w:tcPr>
          <w:p w14:paraId="60C4A432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72DC0061" w14:textId="77777777" w:rsidR="00A66245" w:rsidRPr="005921D4" w:rsidRDefault="00A66245" w:rsidP="00A66245"/>
        </w:tc>
        <w:tc>
          <w:tcPr>
            <w:tcW w:w="1640" w:type="dxa"/>
          </w:tcPr>
          <w:p w14:paraId="7D0790DB" w14:textId="77777777" w:rsidR="00A66245" w:rsidRPr="005921D4" w:rsidRDefault="00A66245" w:rsidP="00A66245">
            <w:r>
              <w:t>Dons</w:t>
            </w:r>
          </w:p>
        </w:tc>
        <w:tc>
          <w:tcPr>
            <w:tcW w:w="2077" w:type="dxa"/>
          </w:tcPr>
          <w:p w14:paraId="264D1912" w14:textId="77777777" w:rsidR="00A66245" w:rsidRDefault="00A66245" w:rsidP="00A66245">
            <w:pPr>
              <w:rPr>
                <w:b/>
                <w:bCs/>
              </w:rPr>
            </w:pPr>
          </w:p>
        </w:tc>
      </w:tr>
      <w:tr w:rsidR="00A66245" w14:paraId="6D6B3337" w14:textId="77777777" w:rsidTr="00A66245">
        <w:tc>
          <w:tcPr>
            <w:tcW w:w="2547" w:type="dxa"/>
          </w:tcPr>
          <w:p w14:paraId="61E8EA88" w14:textId="77777777" w:rsidR="00A66245" w:rsidRPr="005C5B6B" w:rsidRDefault="00A66245" w:rsidP="00A66245">
            <w:r w:rsidRPr="005C5B6B">
              <w:t>Services bancaires</w:t>
            </w:r>
          </w:p>
        </w:tc>
        <w:tc>
          <w:tcPr>
            <w:tcW w:w="1701" w:type="dxa"/>
          </w:tcPr>
          <w:p w14:paraId="3F7A4EEE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</w:tcPr>
          <w:p w14:paraId="5232CD09" w14:textId="77777777" w:rsidR="00A66245" w:rsidRPr="008E50BD" w:rsidRDefault="00A66245" w:rsidP="00A66245">
            <w:pPr>
              <w:rPr>
                <w:b/>
                <w:bCs/>
              </w:rPr>
            </w:pPr>
            <w:r>
              <w:rPr>
                <w:b/>
                <w:bCs/>
              </w:rPr>
              <w:t>RECETTE D’ACTIVITES</w:t>
            </w:r>
          </w:p>
        </w:tc>
        <w:tc>
          <w:tcPr>
            <w:tcW w:w="1640" w:type="dxa"/>
          </w:tcPr>
          <w:p w14:paraId="01F0C48A" w14:textId="77777777" w:rsidR="00A66245" w:rsidRPr="005921D4" w:rsidRDefault="00A66245" w:rsidP="00A66245">
            <w:r>
              <w:t>Recettes de manifestations (</w:t>
            </w:r>
            <w:proofErr w:type="spellStart"/>
            <w:r>
              <w:t>billeterie</w:t>
            </w:r>
            <w:proofErr w:type="spellEnd"/>
            <w:r>
              <w:t>, ventes diverses …)</w:t>
            </w:r>
          </w:p>
        </w:tc>
        <w:tc>
          <w:tcPr>
            <w:tcW w:w="2077" w:type="dxa"/>
          </w:tcPr>
          <w:p w14:paraId="0CB095B0" w14:textId="77777777" w:rsidR="00A66245" w:rsidRDefault="00A66245" w:rsidP="00A66245">
            <w:pPr>
              <w:rPr>
                <w:b/>
                <w:bCs/>
              </w:rPr>
            </w:pPr>
          </w:p>
        </w:tc>
      </w:tr>
      <w:tr w:rsidR="00A66245" w14:paraId="05613EA6" w14:textId="77777777" w:rsidTr="00A66245">
        <w:tc>
          <w:tcPr>
            <w:tcW w:w="2547" w:type="dxa"/>
          </w:tcPr>
          <w:p w14:paraId="4498B13E" w14:textId="77777777" w:rsidR="00A66245" w:rsidRPr="005C5B6B" w:rsidRDefault="00A66245" w:rsidP="00A66245">
            <w:r>
              <w:t>Frais généraux</w:t>
            </w:r>
          </w:p>
        </w:tc>
        <w:tc>
          <w:tcPr>
            <w:tcW w:w="1701" w:type="dxa"/>
          </w:tcPr>
          <w:p w14:paraId="30D47436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617B098A" w14:textId="77777777" w:rsidR="00A66245" w:rsidRPr="005921D4" w:rsidRDefault="00A66245" w:rsidP="00A66245"/>
        </w:tc>
        <w:tc>
          <w:tcPr>
            <w:tcW w:w="1640" w:type="dxa"/>
          </w:tcPr>
          <w:p w14:paraId="4829EFBD" w14:textId="77777777" w:rsidR="00A66245" w:rsidRPr="00C30C27" w:rsidRDefault="00A66245" w:rsidP="00A66245">
            <w:r w:rsidRPr="00C30C27">
              <w:t xml:space="preserve">Ventes </w:t>
            </w:r>
            <w:r>
              <w:t>de produits</w:t>
            </w:r>
          </w:p>
        </w:tc>
        <w:tc>
          <w:tcPr>
            <w:tcW w:w="2077" w:type="dxa"/>
          </w:tcPr>
          <w:p w14:paraId="0BDF0220" w14:textId="77777777" w:rsidR="00A66245" w:rsidRDefault="00A66245" w:rsidP="00A66245">
            <w:pPr>
              <w:rPr>
                <w:b/>
                <w:bCs/>
              </w:rPr>
            </w:pPr>
          </w:p>
        </w:tc>
      </w:tr>
      <w:tr w:rsidR="00A66245" w14:paraId="2A84976B" w14:textId="77777777" w:rsidTr="00A66245">
        <w:tc>
          <w:tcPr>
            <w:tcW w:w="2547" w:type="dxa"/>
          </w:tcPr>
          <w:p w14:paraId="7EAD228B" w14:textId="77777777" w:rsidR="00A66245" w:rsidRPr="005C5B6B" w:rsidRDefault="00A66245" w:rsidP="00A66245"/>
        </w:tc>
        <w:tc>
          <w:tcPr>
            <w:tcW w:w="1701" w:type="dxa"/>
          </w:tcPr>
          <w:p w14:paraId="53133032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222CD831" w14:textId="77777777" w:rsidR="00A66245" w:rsidRPr="005921D4" w:rsidRDefault="00A66245" w:rsidP="00A66245"/>
        </w:tc>
        <w:tc>
          <w:tcPr>
            <w:tcW w:w="1640" w:type="dxa"/>
          </w:tcPr>
          <w:p w14:paraId="2D6E841A" w14:textId="77777777" w:rsidR="00A66245" w:rsidRPr="000E7E00" w:rsidRDefault="00A66245" w:rsidP="00A66245">
            <w:r w:rsidRPr="000E7E00">
              <w:t>Prestations de service</w:t>
            </w:r>
          </w:p>
        </w:tc>
        <w:tc>
          <w:tcPr>
            <w:tcW w:w="2077" w:type="dxa"/>
          </w:tcPr>
          <w:p w14:paraId="03CEAB0C" w14:textId="77777777" w:rsidR="00A66245" w:rsidRDefault="00A66245" w:rsidP="00A66245">
            <w:pPr>
              <w:rPr>
                <w:b/>
                <w:bCs/>
              </w:rPr>
            </w:pPr>
          </w:p>
        </w:tc>
      </w:tr>
      <w:tr w:rsidR="00A66245" w14:paraId="07FC1BEE" w14:textId="77777777" w:rsidTr="00A66245">
        <w:tc>
          <w:tcPr>
            <w:tcW w:w="2547" w:type="dxa"/>
          </w:tcPr>
          <w:p w14:paraId="3BB1B638" w14:textId="77777777" w:rsidR="00A66245" w:rsidRPr="00F521A1" w:rsidRDefault="00A66245" w:rsidP="00A66245">
            <w:pPr>
              <w:rPr>
                <w:b/>
                <w:bCs/>
              </w:rPr>
            </w:pPr>
            <w:r w:rsidRPr="00F521A1">
              <w:rPr>
                <w:b/>
                <w:bCs/>
              </w:rPr>
              <w:t>DEPENSES DIVERSES (à préciser)</w:t>
            </w:r>
          </w:p>
        </w:tc>
        <w:tc>
          <w:tcPr>
            <w:tcW w:w="1701" w:type="dxa"/>
          </w:tcPr>
          <w:p w14:paraId="2BA84DB9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72BA81B4" w14:textId="77777777" w:rsidR="00A66245" w:rsidRPr="000E7E00" w:rsidRDefault="00A66245" w:rsidP="00A66245">
            <w:pPr>
              <w:rPr>
                <w:b/>
                <w:bCs/>
              </w:rPr>
            </w:pPr>
            <w:r w:rsidRPr="000E7E00">
              <w:rPr>
                <w:b/>
                <w:bCs/>
              </w:rPr>
              <w:t>RE</w:t>
            </w:r>
            <w:r>
              <w:rPr>
                <w:b/>
                <w:bCs/>
              </w:rPr>
              <w:t>SSOURCES</w:t>
            </w:r>
            <w:r w:rsidRPr="000E7E00">
              <w:rPr>
                <w:b/>
                <w:bCs/>
              </w:rPr>
              <w:t xml:space="preserve"> DIVERSES</w:t>
            </w:r>
            <w:r>
              <w:rPr>
                <w:b/>
                <w:bCs/>
              </w:rPr>
              <w:t xml:space="preserve"> (à préciser)</w:t>
            </w:r>
          </w:p>
        </w:tc>
        <w:tc>
          <w:tcPr>
            <w:tcW w:w="1640" w:type="dxa"/>
          </w:tcPr>
          <w:p w14:paraId="780ECBE0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14:paraId="6AB04962" w14:textId="77777777" w:rsidR="00A66245" w:rsidRDefault="00A66245" w:rsidP="00A66245">
            <w:pPr>
              <w:rPr>
                <w:b/>
                <w:bCs/>
              </w:rPr>
            </w:pPr>
          </w:p>
        </w:tc>
      </w:tr>
      <w:tr w:rsidR="00A66245" w14:paraId="59C4AD49" w14:textId="77777777" w:rsidTr="00A66245">
        <w:tc>
          <w:tcPr>
            <w:tcW w:w="2547" w:type="dxa"/>
          </w:tcPr>
          <w:p w14:paraId="6DC83F71" w14:textId="5ADDE033" w:rsidR="00A66245" w:rsidRPr="005C5B6B" w:rsidRDefault="00A66245" w:rsidP="00A66245">
            <w:r>
              <w:rPr>
                <w:b/>
                <w:bCs/>
              </w:rPr>
              <w:t>TOTAL DEPENSES</w:t>
            </w:r>
          </w:p>
        </w:tc>
        <w:tc>
          <w:tcPr>
            <w:tcW w:w="1701" w:type="dxa"/>
          </w:tcPr>
          <w:p w14:paraId="3636C4EB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6E2D3061" w14:textId="444B3D02" w:rsidR="00A66245" w:rsidRPr="005921D4" w:rsidRDefault="00A66245" w:rsidP="00A66245">
            <w:r w:rsidRPr="00F521A1">
              <w:rPr>
                <w:b/>
                <w:bCs/>
              </w:rPr>
              <w:t>TOTAL RESSOURCES</w:t>
            </w:r>
          </w:p>
        </w:tc>
        <w:tc>
          <w:tcPr>
            <w:tcW w:w="1640" w:type="dxa"/>
          </w:tcPr>
          <w:p w14:paraId="56A5DE3E" w14:textId="77777777" w:rsidR="00A66245" w:rsidRDefault="00A66245" w:rsidP="00A66245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14:paraId="344BC4AB" w14:textId="77777777" w:rsidR="00A66245" w:rsidRDefault="00A66245" w:rsidP="00A66245">
            <w:pPr>
              <w:rPr>
                <w:b/>
                <w:bCs/>
              </w:rPr>
            </w:pPr>
          </w:p>
        </w:tc>
      </w:tr>
    </w:tbl>
    <w:p w14:paraId="23764741" w14:textId="2180B65F" w:rsidR="00E03A46" w:rsidRDefault="00E03A46"/>
    <w:tbl>
      <w:tblPr>
        <w:tblStyle w:val="Grilledutableau"/>
        <w:tblW w:w="10456" w:type="dxa"/>
        <w:tblInd w:w="-697" w:type="dxa"/>
        <w:tblLook w:val="04A0" w:firstRow="1" w:lastRow="0" w:firstColumn="1" w:lastColumn="0" w:noHBand="0" w:noVBand="1"/>
      </w:tblPr>
      <w:tblGrid>
        <w:gridCol w:w="2689"/>
        <w:gridCol w:w="2539"/>
        <w:gridCol w:w="2614"/>
        <w:gridCol w:w="2614"/>
      </w:tblGrid>
      <w:tr w:rsidR="00A66245" w14:paraId="3F1FCA7B" w14:textId="77777777" w:rsidTr="00A66245">
        <w:tc>
          <w:tcPr>
            <w:tcW w:w="10456" w:type="dxa"/>
            <w:gridSpan w:val="4"/>
          </w:tcPr>
          <w:p w14:paraId="53C81D7B" w14:textId="56BDB6A6" w:rsidR="00A66245" w:rsidRDefault="00A66245" w:rsidP="00EB6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CONTRIBUTIONS VOLONTAIRES EN NATURE</w:t>
            </w:r>
          </w:p>
        </w:tc>
      </w:tr>
      <w:tr w:rsidR="00A66245" w14:paraId="30E99029" w14:textId="77777777" w:rsidTr="00A66245">
        <w:tc>
          <w:tcPr>
            <w:tcW w:w="5228" w:type="dxa"/>
            <w:gridSpan w:val="2"/>
          </w:tcPr>
          <w:p w14:paraId="41A79F82" w14:textId="77777777" w:rsidR="00A66245" w:rsidRDefault="00A66245" w:rsidP="00EB6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CHARGES</w:t>
            </w:r>
          </w:p>
        </w:tc>
        <w:tc>
          <w:tcPr>
            <w:tcW w:w="5228" w:type="dxa"/>
            <w:gridSpan w:val="2"/>
          </w:tcPr>
          <w:p w14:paraId="569F1B5D" w14:textId="77777777" w:rsidR="00A66245" w:rsidRDefault="00A66245" w:rsidP="00EB6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RESSOURCES</w:t>
            </w:r>
          </w:p>
        </w:tc>
      </w:tr>
      <w:tr w:rsidR="00A66245" w14:paraId="195038B4" w14:textId="77777777" w:rsidTr="00A66245">
        <w:tc>
          <w:tcPr>
            <w:tcW w:w="2689" w:type="dxa"/>
          </w:tcPr>
          <w:p w14:paraId="0B4C326A" w14:textId="77777777" w:rsidR="00A66245" w:rsidRDefault="00A66245" w:rsidP="00EB60AD">
            <w:pPr>
              <w:rPr>
                <w:b/>
                <w:bCs/>
              </w:rPr>
            </w:pPr>
            <w:r>
              <w:rPr>
                <w:b/>
                <w:bCs/>
              </w:rPr>
              <w:t>Secours en nature</w:t>
            </w:r>
          </w:p>
        </w:tc>
        <w:tc>
          <w:tcPr>
            <w:tcW w:w="2539" w:type="dxa"/>
          </w:tcPr>
          <w:p w14:paraId="0536C4DC" w14:textId="77777777" w:rsidR="00A66245" w:rsidRDefault="00A66245" w:rsidP="00EB60AD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212ACFD1" w14:textId="77777777" w:rsidR="00A66245" w:rsidRDefault="00A66245" w:rsidP="00EB60AD">
            <w:pPr>
              <w:rPr>
                <w:b/>
                <w:bCs/>
              </w:rPr>
            </w:pPr>
            <w:r>
              <w:rPr>
                <w:b/>
                <w:bCs/>
              </w:rPr>
              <w:t>Bénévolat</w:t>
            </w:r>
          </w:p>
        </w:tc>
        <w:tc>
          <w:tcPr>
            <w:tcW w:w="2614" w:type="dxa"/>
          </w:tcPr>
          <w:p w14:paraId="027338A1" w14:textId="77777777" w:rsidR="00A66245" w:rsidRDefault="00A66245" w:rsidP="00EB60AD">
            <w:pPr>
              <w:rPr>
                <w:b/>
                <w:bCs/>
              </w:rPr>
            </w:pPr>
          </w:p>
        </w:tc>
      </w:tr>
      <w:tr w:rsidR="00A66245" w14:paraId="4E2CA904" w14:textId="77777777" w:rsidTr="00A66245">
        <w:tc>
          <w:tcPr>
            <w:tcW w:w="2689" w:type="dxa"/>
          </w:tcPr>
          <w:p w14:paraId="359C1E6C" w14:textId="77777777" w:rsidR="00A66245" w:rsidRDefault="00A66245" w:rsidP="00EB60AD">
            <w:pPr>
              <w:rPr>
                <w:b/>
                <w:bCs/>
              </w:rPr>
            </w:pPr>
            <w:r>
              <w:rPr>
                <w:b/>
                <w:bCs/>
              </w:rPr>
              <w:t>Prestations en nature</w:t>
            </w:r>
          </w:p>
        </w:tc>
        <w:tc>
          <w:tcPr>
            <w:tcW w:w="2539" w:type="dxa"/>
          </w:tcPr>
          <w:p w14:paraId="4147D539" w14:textId="77777777" w:rsidR="00A66245" w:rsidRDefault="00A66245" w:rsidP="00EB60AD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7BCBCA30" w14:textId="77777777" w:rsidR="00A66245" w:rsidRDefault="00A66245" w:rsidP="00EB60AD">
            <w:pPr>
              <w:rPr>
                <w:b/>
                <w:bCs/>
              </w:rPr>
            </w:pPr>
            <w:r>
              <w:rPr>
                <w:b/>
                <w:bCs/>
              </w:rPr>
              <w:t>Prestations en nature</w:t>
            </w:r>
          </w:p>
        </w:tc>
        <w:tc>
          <w:tcPr>
            <w:tcW w:w="2614" w:type="dxa"/>
          </w:tcPr>
          <w:p w14:paraId="54189583" w14:textId="77777777" w:rsidR="00A66245" w:rsidRDefault="00A66245" w:rsidP="00EB60AD">
            <w:pPr>
              <w:rPr>
                <w:b/>
                <w:bCs/>
              </w:rPr>
            </w:pPr>
          </w:p>
        </w:tc>
      </w:tr>
      <w:tr w:rsidR="00A66245" w14:paraId="43697733" w14:textId="77777777" w:rsidTr="00A66245">
        <w:tc>
          <w:tcPr>
            <w:tcW w:w="2689" w:type="dxa"/>
          </w:tcPr>
          <w:p w14:paraId="225CE3E8" w14:textId="77777777" w:rsidR="00A66245" w:rsidRDefault="00A66245" w:rsidP="00EB60AD">
            <w:pPr>
              <w:rPr>
                <w:b/>
                <w:bCs/>
              </w:rPr>
            </w:pPr>
            <w:r>
              <w:rPr>
                <w:b/>
                <w:bCs/>
              </w:rPr>
              <w:t>Personnel bénévole</w:t>
            </w:r>
          </w:p>
        </w:tc>
        <w:tc>
          <w:tcPr>
            <w:tcW w:w="2539" w:type="dxa"/>
          </w:tcPr>
          <w:p w14:paraId="60A012DF" w14:textId="77777777" w:rsidR="00A66245" w:rsidRDefault="00A66245" w:rsidP="00EB60AD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7800DBCF" w14:textId="77777777" w:rsidR="00A66245" w:rsidRDefault="00A66245" w:rsidP="00EB60AD">
            <w:pPr>
              <w:rPr>
                <w:b/>
                <w:bCs/>
              </w:rPr>
            </w:pPr>
            <w:r>
              <w:rPr>
                <w:b/>
                <w:bCs/>
              </w:rPr>
              <w:t>Dons en nature</w:t>
            </w:r>
          </w:p>
        </w:tc>
        <w:tc>
          <w:tcPr>
            <w:tcW w:w="2614" w:type="dxa"/>
          </w:tcPr>
          <w:p w14:paraId="53FD9C7E" w14:textId="77777777" w:rsidR="00A66245" w:rsidRDefault="00A66245" w:rsidP="00EB60AD">
            <w:pPr>
              <w:rPr>
                <w:b/>
                <w:bCs/>
              </w:rPr>
            </w:pPr>
          </w:p>
        </w:tc>
      </w:tr>
      <w:tr w:rsidR="00A66245" w14:paraId="4AD489F7" w14:textId="77777777" w:rsidTr="00A66245">
        <w:tc>
          <w:tcPr>
            <w:tcW w:w="2689" w:type="dxa"/>
          </w:tcPr>
          <w:p w14:paraId="400EA8CF" w14:textId="77777777" w:rsidR="00A66245" w:rsidRDefault="00A66245" w:rsidP="00EB60AD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539" w:type="dxa"/>
          </w:tcPr>
          <w:p w14:paraId="0D6ED968" w14:textId="77777777" w:rsidR="00A66245" w:rsidRDefault="00A66245" w:rsidP="00EB60AD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709713D7" w14:textId="77777777" w:rsidR="00A66245" w:rsidRDefault="00A66245" w:rsidP="00EB60AD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614" w:type="dxa"/>
          </w:tcPr>
          <w:p w14:paraId="6EE10D9F" w14:textId="77777777" w:rsidR="00A66245" w:rsidRDefault="00A66245" w:rsidP="00EB60AD">
            <w:pPr>
              <w:rPr>
                <w:b/>
                <w:bCs/>
              </w:rPr>
            </w:pPr>
          </w:p>
        </w:tc>
      </w:tr>
    </w:tbl>
    <w:p w14:paraId="61E122BE" w14:textId="77777777" w:rsidR="00A66245" w:rsidRDefault="00A66245"/>
    <w:p w14:paraId="595AE67A" w14:textId="0F48BB54" w:rsidR="00A66245" w:rsidRDefault="00A66245"/>
    <w:p w14:paraId="7447334B" w14:textId="6A87C3C6" w:rsidR="00A66245" w:rsidRDefault="00A66245"/>
    <w:p w14:paraId="756E62C3" w14:textId="77777777" w:rsidR="00A66245" w:rsidRDefault="00A66245"/>
    <w:p w14:paraId="1A9829BA" w14:textId="2E89E2E8" w:rsidR="000644A3" w:rsidRPr="00F0128C" w:rsidRDefault="000644A3" w:rsidP="000644A3">
      <w:pPr>
        <w:pStyle w:val="Paragraphedeliste"/>
        <w:numPr>
          <w:ilvl w:val="0"/>
          <w:numId w:val="3"/>
        </w:numPr>
        <w:rPr>
          <w:b/>
          <w:bCs/>
        </w:rPr>
      </w:pPr>
      <w:r w:rsidRPr="00F0128C">
        <w:rPr>
          <w:b/>
          <w:bCs/>
        </w:rPr>
        <w:t>Attestation sur l’honneur</w:t>
      </w:r>
    </w:p>
    <w:p w14:paraId="4CC89CA0" w14:textId="4F9F6C1B" w:rsidR="000644A3" w:rsidRDefault="000644A3" w:rsidP="000644A3">
      <w:r>
        <w:t>Cette fiche doit obligatoirement être remplie quel que soit le montant de la subventio</w:t>
      </w:r>
      <w:r w:rsidR="00883223">
        <w:t xml:space="preserve">n </w:t>
      </w:r>
      <w:r>
        <w:t xml:space="preserve">sollicitée. </w:t>
      </w:r>
    </w:p>
    <w:p w14:paraId="087E236D" w14:textId="77777777" w:rsidR="00F0128C" w:rsidRDefault="00F0128C" w:rsidP="000644A3"/>
    <w:p w14:paraId="472D91DF" w14:textId="77777777" w:rsidR="000644A3" w:rsidRDefault="000644A3" w:rsidP="000644A3">
      <w:r>
        <w:t xml:space="preserve">Je soussigné(e), (nom et </w:t>
      </w:r>
      <w:proofErr w:type="gramStart"/>
      <w:r>
        <w:t>prénom)…</w:t>
      </w:r>
      <w:proofErr w:type="gramEnd"/>
      <w:r>
        <w:t>………………………………........................................</w:t>
      </w:r>
    </w:p>
    <w:p w14:paraId="100D3CAE" w14:textId="70B4EA2D" w:rsidR="000644A3" w:rsidRDefault="000644A3" w:rsidP="000644A3">
      <w:proofErr w:type="gramStart"/>
      <w:r>
        <w:t>représentant</w:t>
      </w:r>
      <w:proofErr w:type="gramEnd"/>
      <w:r>
        <w:t>(e) légal(e) de l’association………………………………………………………..</w:t>
      </w:r>
    </w:p>
    <w:p w14:paraId="5D7F398A" w14:textId="0B80A0A3" w:rsidR="000644A3" w:rsidRDefault="00431CAC" w:rsidP="000644A3">
      <w:r>
        <w:t>(</w:t>
      </w:r>
      <w:proofErr w:type="gramStart"/>
      <w:r>
        <w:t>s</w:t>
      </w:r>
      <w:r w:rsidR="000644A3">
        <w:t>i</w:t>
      </w:r>
      <w:proofErr w:type="gramEnd"/>
      <w:r w:rsidR="000644A3">
        <w:t xml:space="preserve"> le signataire n’est pas le représentant statutaire ou légal de l’association, joindre le pouvoir ou mandat lui permettant d’engager celle-ci</w:t>
      </w:r>
      <w:r>
        <w:t xml:space="preserve">), </w:t>
      </w:r>
    </w:p>
    <w:p w14:paraId="4EEF9C48" w14:textId="609F561E" w:rsidR="000644A3" w:rsidRDefault="000644A3" w:rsidP="000644A3">
      <w:pPr>
        <w:pStyle w:val="Paragraphedeliste"/>
        <w:numPr>
          <w:ilvl w:val="0"/>
          <w:numId w:val="1"/>
        </w:numPr>
      </w:pPr>
      <w:proofErr w:type="gramStart"/>
      <w:r>
        <w:t>certifie</w:t>
      </w:r>
      <w:proofErr w:type="gramEnd"/>
      <w:r>
        <w:t xml:space="preserve"> que l’association est régulièrement déclarée</w:t>
      </w:r>
      <w:r w:rsidR="00431CAC">
        <w:t>,</w:t>
      </w:r>
    </w:p>
    <w:p w14:paraId="3A3A3072" w14:textId="5BB7B2FC" w:rsidR="000644A3" w:rsidRDefault="000644A3" w:rsidP="000644A3">
      <w:pPr>
        <w:pStyle w:val="Paragraphedeliste"/>
        <w:numPr>
          <w:ilvl w:val="0"/>
          <w:numId w:val="1"/>
        </w:numPr>
      </w:pPr>
      <w:proofErr w:type="gramStart"/>
      <w:r>
        <w:t>certifie</w:t>
      </w:r>
      <w:proofErr w:type="gramEnd"/>
      <w:r>
        <w:t xml:space="preserve"> que l’association est à jour de ses obligations administratives, comptables, sociales et fiscales (déclaration et paiements correspondants)</w:t>
      </w:r>
      <w:r w:rsidR="00431CAC">
        <w:t>,</w:t>
      </w:r>
    </w:p>
    <w:p w14:paraId="65615DE7" w14:textId="315A5194" w:rsidR="000644A3" w:rsidRDefault="000644A3" w:rsidP="00431CAC">
      <w:pPr>
        <w:pStyle w:val="Paragraphedeliste"/>
        <w:numPr>
          <w:ilvl w:val="0"/>
          <w:numId w:val="1"/>
        </w:numPr>
      </w:pPr>
      <w:proofErr w:type="gramStart"/>
      <w:r>
        <w:t>certifie</w:t>
      </w:r>
      <w:proofErr w:type="gramEnd"/>
      <w:r>
        <w:t xml:space="preserve"> exactes et sincères les informations du présent formulaire, notamment relatives aux demandes de subventions déposes auprès d’autres financeurs publics, ainsi que l’approbation du budget par les instances statutaires</w:t>
      </w:r>
      <w:r w:rsidR="00431CAC">
        <w:t>,</w:t>
      </w:r>
    </w:p>
    <w:p w14:paraId="635C549C" w14:textId="77777777" w:rsidR="000644A3" w:rsidRDefault="000644A3" w:rsidP="000644A3"/>
    <w:p w14:paraId="6826E1E0" w14:textId="3865D620" w:rsidR="000644A3" w:rsidRPr="00431CAC" w:rsidRDefault="000644A3" w:rsidP="000644A3">
      <w:pPr>
        <w:rPr>
          <w:b/>
          <w:bCs/>
        </w:rPr>
      </w:pPr>
      <w:r w:rsidRPr="00431CAC">
        <w:rPr>
          <w:b/>
          <w:bCs/>
        </w:rPr>
        <w:t xml:space="preserve">Demande </w:t>
      </w:r>
      <w:r w:rsidR="00431CAC" w:rsidRPr="00431CAC">
        <w:rPr>
          <w:b/>
          <w:bCs/>
        </w:rPr>
        <w:t xml:space="preserve">dans le cadre de l’appel à projet </w:t>
      </w:r>
      <w:r w:rsidRPr="00431CAC">
        <w:rPr>
          <w:b/>
          <w:bCs/>
        </w:rPr>
        <w:t>une subvention de ………………€</w:t>
      </w:r>
      <w:r w:rsidR="00431CAC">
        <w:rPr>
          <w:b/>
          <w:bCs/>
        </w:rPr>
        <w:t xml:space="preserve">, </w:t>
      </w:r>
    </w:p>
    <w:p w14:paraId="36B43C39" w14:textId="77777777" w:rsidR="000644A3" w:rsidRDefault="000644A3" w:rsidP="000644A3">
      <w:r>
        <w:t xml:space="preserve">Précise que cette subvention, si elle est accordée, devra être versée sur le compte bancaire de l’association dont je vous joins le Relevé d’Identité Bancaire. </w:t>
      </w:r>
    </w:p>
    <w:p w14:paraId="07B81AEC" w14:textId="77777777" w:rsidR="008E681D" w:rsidRDefault="008E681D" w:rsidP="000644A3"/>
    <w:p w14:paraId="79B7E41E" w14:textId="698AAA67" w:rsidR="000644A3" w:rsidRDefault="000644A3" w:rsidP="000644A3">
      <w:r>
        <w:t>Fait-le</w:t>
      </w:r>
      <w:proofErr w:type="gramStart"/>
      <w:r>
        <w:t xml:space="preserve"> :…</w:t>
      </w:r>
      <w:proofErr w:type="gramEnd"/>
      <w:r>
        <w:t>…………………………………….</w:t>
      </w:r>
    </w:p>
    <w:p w14:paraId="027EC3D3" w14:textId="1EB75BF2" w:rsidR="000644A3" w:rsidRDefault="000644A3" w:rsidP="000644A3">
      <w:r>
        <w:t>A</w:t>
      </w:r>
      <w:proofErr w:type="gramStart"/>
      <w:r>
        <w:t xml:space="preserve"> :…</w:t>
      </w:r>
      <w:proofErr w:type="gramEnd"/>
      <w:r>
        <w:t>………………………………………….</w:t>
      </w:r>
      <w:r>
        <w:tab/>
        <w:t>Signature</w:t>
      </w:r>
    </w:p>
    <w:sectPr w:rsidR="0006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C9D"/>
    <w:multiLevelType w:val="hybridMultilevel"/>
    <w:tmpl w:val="24FC1B88"/>
    <w:lvl w:ilvl="0" w:tplc="37AC45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E95"/>
    <w:multiLevelType w:val="hybridMultilevel"/>
    <w:tmpl w:val="0D049BEE"/>
    <w:lvl w:ilvl="0" w:tplc="B9A6B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30D4"/>
    <w:multiLevelType w:val="hybridMultilevel"/>
    <w:tmpl w:val="1C044510"/>
    <w:lvl w:ilvl="0" w:tplc="DF4AD2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17FDA"/>
    <w:multiLevelType w:val="hybridMultilevel"/>
    <w:tmpl w:val="E17C07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99"/>
    <w:rsid w:val="00017582"/>
    <w:rsid w:val="00062EAE"/>
    <w:rsid w:val="000644A3"/>
    <w:rsid w:val="000811C9"/>
    <w:rsid w:val="00085462"/>
    <w:rsid w:val="000F0FDA"/>
    <w:rsid w:val="00123645"/>
    <w:rsid w:val="00140670"/>
    <w:rsid w:val="00140FCC"/>
    <w:rsid w:val="00145A91"/>
    <w:rsid w:val="002355AC"/>
    <w:rsid w:val="0024138C"/>
    <w:rsid w:val="002B73F6"/>
    <w:rsid w:val="002C56C5"/>
    <w:rsid w:val="002D2669"/>
    <w:rsid w:val="002D4772"/>
    <w:rsid w:val="00335513"/>
    <w:rsid w:val="003B04EA"/>
    <w:rsid w:val="003C1E1C"/>
    <w:rsid w:val="0040479C"/>
    <w:rsid w:val="00431CAC"/>
    <w:rsid w:val="004E55BD"/>
    <w:rsid w:val="005654FB"/>
    <w:rsid w:val="00572BAB"/>
    <w:rsid w:val="00595D0B"/>
    <w:rsid w:val="005C2F86"/>
    <w:rsid w:val="0062172D"/>
    <w:rsid w:val="00626CDC"/>
    <w:rsid w:val="006279E3"/>
    <w:rsid w:val="006E7589"/>
    <w:rsid w:val="006F38D6"/>
    <w:rsid w:val="00702A1E"/>
    <w:rsid w:val="007B4DA0"/>
    <w:rsid w:val="0085221C"/>
    <w:rsid w:val="00883223"/>
    <w:rsid w:val="008D1D81"/>
    <w:rsid w:val="008E681D"/>
    <w:rsid w:val="008F2DA8"/>
    <w:rsid w:val="00926084"/>
    <w:rsid w:val="00961F60"/>
    <w:rsid w:val="00980E81"/>
    <w:rsid w:val="009A0A18"/>
    <w:rsid w:val="009D1C8B"/>
    <w:rsid w:val="009E5796"/>
    <w:rsid w:val="009F6399"/>
    <w:rsid w:val="00A66245"/>
    <w:rsid w:val="00A70ACD"/>
    <w:rsid w:val="00A80EA0"/>
    <w:rsid w:val="00B11512"/>
    <w:rsid w:val="00B30160"/>
    <w:rsid w:val="00B545A6"/>
    <w:rsid w:val="00B7002B"/>
    <w:rsid w:val="00B949D3"/>
    <w:rsid w:val="00BF6593"/>
    <w:rsid w:val="00C479B6"/>
    <w:rsid w:val="00C565D9"/>
    <w:rsid w:val="00CE3968"/>
    <w:rsid w:val="00D26FA9"/>
    <w:rsid w:val="00D27A74"/>
    <w:rsid w:val="00D66DD3"/>
    <w:rsid w:val="00DB6465"/>
    <w:rsid w:val="00DC2841"/>
    <w:rsid w:val="00E00DC6"/>
    <w:rsid w:val="00E03A46"/>
    <w:rsid w:val="00E87B5C"/>
    <w:rsid w:val="00E95E7D"/>
    <w:rsid w:val="00F007E5"/>
    <w:rsid w:val="00F00A61"/>
    <w:rsid w:val="00F0128C"/>
    <w:rsid w:val="00F36420"/>
    <w:rsid w:val="00F94189"/>
    <w:rsid w:val="00FC4B23"/>
    <w:rsid w:val="00FC6A4B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EB61"/>
  <w15:chartTrackingRefBased/>
  <w15:docId w15:val="{B9A43F1A-332D-4A9C-B8F1-FF92B694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A91"/>
    <w:pPr>
      <w:ind w:left="720"/>
      <w:contextualSpacing/>
    </w:pPr>
  </w:style>
  <w:style w:type="table" w:styleId="Grilledutableau">
    <w:name w:val="Table Grid"/>
    <w:basedOn w:val="TableauNormal"/>
    <w:uiPriority w:val="39"/>
    <w:rsid w:val="00A6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B04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4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4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4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4E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LAPOUTGE Emmanuel</dc:creator>
  <cp:keywords/>
  <dc:description/>
  <cp:lastModifiedBy>Services</cp:lastModifiedBy>
  <cp:revision>2</cp:revision>
  <dcterms:created xsi:type="dcterms:W3CDTF">2020-06-16T13:40:00Z</dcterms:created>
  <dcterms:modified xsi:type="dcterms:W3CDTF">2020-06-16T13:40:00Z</dcterms:modified>
</cp:coreProperties>
</file>