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B14BE" w14:textId="77777777" w:rsidR="00095495" w:rsidRDefault="00095495" w:rsidP="00095495">
      <w:pPr>
        <w:autoSpaceDE w:val="0"/>
        <w:autoSpaceDN w:val="0"/>
        <w:adjustRightInd w:val="0"/>
        <w:spacing w:after="0" w:line="240" w:lineRule="auto"/>
        <w:rPr>
          <w:rFonts w:ascii="Calibri,BoldItalic" w:hAnsi="Calibri,BoldItalic" w:cs="Calibri,BoldItalic"/>
          <w:b/>
          <w:bCs/>
          <w:i/>
          <w:iCs/>
          <w:color w:val="000000"/>
          <w:sz w:val="39"/>
          <w:szCs w:val="39"/>
        </w:rPr>
      </w:pPr>
      <w:r>
        <w:rPr>
          <w:rFonts w:ascii="Calibri,BoldItalic" w:hAnsi="Calibri,BoldItalic" w:cs="Calibri,BoldItalic"/>
          <w:b/>
          <w:bCs/>
          <w:i/>
          <w:iCs/>
          <w:noProof/>
          <w:color w:val="000000"/>
          <w:sz w:val="39"/>
          <w:szCs w:val="39"/>
          <w:lang w:eastAsia="fr-FR"/>
        </w:rPr>
        <w:drawing>
          <wp:inline distT="0" distB="0" distL="0" distR="0" wp14:anchorId="11F0D7F5" wp14:editId="5F999E5B">
            <wp:extent cx="3898359" cy="852981"/>
            <wp:effectExtent l="0" t="0" r="6985"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08203" cy="855135"/>
                    </a:xfrm>
                    <a:prstGeom prst="rect">
                      <a:avLst/>
                    </a:prstGeom>
                  </pic:spPr>
                </pic:pic>
              </a:graphicData>
            </a:graphic>
          </wp:inline>
        </w:drawing>
      </w:r>
    </w:p>
    <w:p w14:paraId="5DF79C41" w14:textId="77777777" w:rsidR="00095495" w:rsidRPr="00A250BB" w:rsidRDefault="00095495" w:rsidP="00095495">
      <w:pPr>
        <w:autoSpaceDE w:val="0"/>
        <w:autoSpaceDN w:val="0"/>
        <w:adjustRightInd w:val="0"/>
        <w:spacing w:after="0" w:line="240" w:lineRule="auto"/>
        <w:jc w:val="center"/>
        <w:rPr>
          <w:rFonts w:ascii="Calibri,BoldItalic" w:hAnsi="Calibri,BoldItalic" w:cs="Calibri,BoldItalic"/>
          <w:b/>
          <w:bCs/>
          <w:i/>
          <w:iCs/>
          <w:color w:val="000000"/>
          <w:sz w:val="20"/>
          <w:szCs w:val="20"/>
        </w:rPr>
      </w:pPr>
    </w:p>
    <w:p w14:paraId="4B4BF185" w14:textId="77777777" w:rsidR="00095495" w:rsidRDefault="00095495" w:rsidP="00095495">
      <w:pPr>
        <w:autoSpaceDE w:val="0"/>
        <w:autoSpaceDN w:val="0"/>
        <w:adjustRightInd w:val="0"/>
        <w:spacing w:after="0" w:line="240" w:lineRule="auto"/>
        <w:rPr>
          <w:rFonts w:ascii="Calibri,Bold" w:hAnsi="Calibri,Bold" w:cs="Calibri,Bold"/>
          <w:b/>
          <w:bCs/>
          <w:sz w:val="20"/>
          <w:szCs w:val="20"/>
        </w:rPr>
      </w:pPr>
    </w:p>
    <w:p w14:paraId="3B7D6497" w14:textId="77777777" w:rsidR="00095495" w:rsidRDefault="00095495" w:rsidP="00095495">
      <w:pPr>
        <w:autoSpaceDE w:val="0"/>
        <w:autoSpaceDN w:val="0"/>
        <w:adjustRightInd w:val="0"/>
        <w:spacing w:after="0" w:line="240" w:lineRule="auto"/>
        <w:rPr>
          <w:rFonts w:ascii="Calibri,BoldItalic" w:hAnsi="Calibri,BoldItalic" w:cs="Calibri,BoldItalic"/>
          <w:b/>
          <w:bCs/>
          <w:i/>
          <w:iCs/>
          <w:color w:val="000000"/>
          <w:sz w:val="39"/>
          <w:szCs w:val="39"/>
        </w:rPr>
      </w:pPr>
    </w:p>
    <w:p w14:paraId="5488D690" w14:textId="77777777" w:rsidR="00095495" w:rsidRDefault="00095495" w:rsidP="00095495">
      <w:pPr>
        <w:autoSpaceDE w:val="0"/>
        <w:autoSpaceDN w:val="0"/>
        <w:adjustRightInd w:val="0"/>
        <w:spacing w:after="0" w:line="240" w:lineRule="auto"/>
        <w:jc w:val="center"/>
        <w:rPr>
          <w:rFonts w:ascii="Calibri,BoldItalic" w:hAnsi="Calibri,BoldItalic" w:cs="Calibri,BoldItalic"/>
          <w:b/>
          <w:bCs/>
          <w:iCs/>
          <w:color w:val="000000"/>
          <w:sz w:val="39"/>
          <w:szCs w:val="39"/>
        </w:rPr>
      </w:pPr>
    </w:p>
    <w:p w14:paraId="209C26C2" w14:textId="77777777" w:rsidR="00095495" w:rsidRDefault="00095495" w:rsidP="00095495">
      <w:pPr>
        <w:autoSpaceDE w:val="0"/>
        <w:autoSpaceDN w:val="0"/>
        <w:adjustRightInd w:val="0"/>
        <w:spacing w:after="0" w:line="240" w:lineRule="auto"/>
        <w:jc w:val="center"/>
        <w:rPr>
          <w:rFonts w:ascii="Calibri,BoldItalic" w:hAnsi="Calibri,BoldItalic" w:cs="Calibri,BoldItalic"/>
          <w:b/>
          <w:bCs/>
          <w:iCs/>
          <w:color w:val="000000"/>
          <w:sz w:val="39"/>
          <w:szCs w:val="39"/>
        </w:rPr>
      </w:pPr>
    </w:p>
    <w:p w14:paraId="6D573A5D" w14:textId="77777777" w:rsidR="00095495" w:rsidRDefault="00095495" w:rsidP="00095495">
      <w:pPr>
        <w:autoSpaceDE w:val="0"/>
        <w:autoSpaceDN w:val="0"/>
        <w:adjustRightInd w:val="0"/>
        <w:spacing w:after="0" w:line="240" w:lineRule="auto"/>
        <w:jc w:val="center"/>
        <w:rPr>
          <w:rFonts w:ascii="Calibri,BoldItalic" w:hAnsi="Calibri,BoldItalic" w:cs="Calibri,BoldItalic"/>
          <w:b/>
          <w:bCs/>
          <w:iCs/>
          <w:color w:val="000000"/>
          <w:sz w:val="39"/>
          <w:szCs w:val="39"/>
        </w:rPr>
      </w:pPr>
    </w:p>
    <w:p w14:paraId="466701C3" w14:textId="77777777" w:rsidR="00095495" w:rsidRPr="009715D4" w:rsidRDefault="00095495" w:rsidP="00095495">
      <w:pPr>
        <w:autoSpaceDE w:val="0"/>
        <w:autoSpaceDN w:val="0"/>
        <w:adjustRightInd w:val="0"/>
        <w:spacing w:after="0" w:line="240" w:lineRule="auto"/>
        <w:jc w:val="center"/>
        <w:rPr>
          <w:rFonts w:ascii="Calibri,BoldItalic" w:hAnsi="Calibri,BoldItalic" w:cs="Calibri,BoldItalic"/>
          <w:b/>
          <w:bCs/>
          <w:iCs/>
          <w:color w:val="1F497D" w:themeColor="text2"/>
          <w:sz w:val="39"/>
          <w:szCs w:val="39"/>
        </w:rPr>
      </w:pPr>
    </w:p>
    <w:p w14:paraId="78BB78F8" w14:textId="77777777" w:rsidR="00095495" w:rsidRPr="009715D4" w:rsidRDefault="00095495" w:rsidP="00095495">
      <w:pPr>
        <w:autoSpaceDE w:val="0"/>
        <w:autoSpaceDN w:val="0"/>
        <w:adjustRightInd w:val="0"/>
        <w:spacing w:after="0" w:line="240" w:lineRule="auto"/>
        <w:jc w:val="center"/>
        <w:rPr>
          <w:rFonts w:ascii="Calibri,BoldItalic" w:hAnsi="Calibri,BoldItalic" w:cs="Calibri,BoldItalic"/>
          <w:b/>
          <w:bCs/>
          <w:iCs/>
          <w:color w:val="1F497D" w:themeColor="text2"/>
          <w:sz w:val="48"/>
          <w:szCs w:val="48"/>
        </w:rPr>
      </w:pPr>
      <w:r>
        <w:rPr>
          <w:rFonts w:ascii="Calibri,BoldItalic" w:hAnsi="Calibri,BoldItalic" w:cs="Calibri,BoldItalic"/>
          <w:b/>
          <w:bCs/>
          <w:iCs/>
          <w:color w:val="1F497D" w:themeColor="text2"/>
          <w:sz w:val="48"/>
          <w:szCs w:val="48"/>
        </w:rPr>
        <w:t>Malakoff en fête 201</w:t>
      </w:r>
      <w:r w:rsidR="00F252A4">
        <w:rPr>
          <w:rFonts w:ascii="Calibri,BoldItalic" w:hAnsi="Calibri,BoldItalic" w:cs="Calibri,BoldItalic"/>
          <w:b/>
          <w:bCs/>
          <w:iCs/>
          <w:color w:val="1F497D" w:themeColor="text2"/>
          <w:sz w:val="48"/>
          <w:szCs w:val="48"/>
        </w:rPr>
        <w:t>9</w:t>
      </w:r>
    </w:p>
    <w:p w14:paraId="4B1CA7D9" w14:textId="09F6C70B" w:rsidR="00095495" w:rsidRDefault="006201BD" w:rsidP="00095495">
      <w:pPr>
        <w:autoSpaceDE w:val="0"/>
        <w:autoSpaceDN w:val="0"/>
        <w:adjustRightInd w:val="0"/>
        <w:spacing w:after="0" w:line="240" w:lineRule="auto"/>
        <w:jc w:val="center"/>
        <w:rPr>
          <w:rFonts w:ascii="Calibri,BoldItalic" w:hAnsi="Calibri,BoldItalic" w:cs="Calibri,BoldItalic"/>
          <w:b/>
          <w:bCs/>
          <w:iCs/>
          <w:color w:val="1F497D" w:themeColor="text2"/>
          <w:sz w:val="48"/>
          <w:szCs w:val="48"/>
        </w:rPr>
      </w:pPr>
      <w:r>
        <w:rPr>
          <w:rFonts w:ascii="Calibri,BoldItalic" w:hAnsi="Calibri,BoldItalic" w:cs="Calibri,BoldItalic"/>
          <w:b/>
          <w:bCs/>
          <w:iCs/>
          <w:color w:val="1F497D" w:themeColor="text2"/>
          <w:sz w:val="48"/>
          <w:szCs w:val="48"/>
        </w:rPr>
        <w:t>« Naturellement »</w:t>
      </w:r>
    </w:p>
    <w:p w14:paraId="5B3EA226" w14:textId="77777777" w:rsidR="007F29A0" w:rsidRPr="009715D4" w:rsidRDefault="007F29A0" w:rsidP="00095495">
      <w:pPr>
        <w:autoSpaceDE w:val="0"/>
        <w:autoSpaceDN w:val="0"/>
        <w:adjustRightInd w:val="0"/>
        <w:spacing w:after="0" w:line="240" w:lineRule="auto"/>
        <w:jc w:val="center"/>
        <w:rPr>
          <w:rFonts w:ascii="Calibri,BoldItalic" w:hAnsi="Calibri,BoldItalic" w:cs="Calibri,BoldItalic"/>
          <w:b/>
          <w:bCs/>
          <w:iCs/>
          <w:color w:val="1F497D" w:themeColor="text2"/>
          <w:sz w:val="48"/>
          <w:szCs w:val="48"/>
        </w:rPr>
      </w:pPr>
    </w:p>
    <w:p w14:paraId="255FFD16" w14:textId="77777777" w:rsidR="00095495" w:rsidRPr="009715D4" w:rsidRDefault="00095495" w:rsidP="00095495">
      <w:pPr>
        <w:autoSpaceDE w:val="0"/>
        <w:autoSpaceDN w:val="0"/>
        <w:adjustRightInd w:val="0"/>
        <w:spacing w:after="0" w:line="240" w:lineRule="auto"/>
        <w:jc w:val="center"/>
        <w:rPr>
          <w:rFonts w:ascii="Calibri,Bold" w:hAnsi="Calibri,Bold" w:cs="Calibri,Bold"/>
          <w:b/>
          <w:bCs/>
          <w:color w:val="1F497D" w:themeColor="text2"/>
          <w:sz w:val="48"/>
          <w:szCs w:val="48"/>
        </w:rPr>
      </w:pPr>
      <w:r w:rsidRPr="009715D4">
        <w:rPr>
          <w:rFonts w:ascii="Calibri,Bold" w:hAnsi="Calibri,Bold" w:cs="Calibri,Bold"/>
          <w:b/>
          <w:bCs/>
          <w:color w:val="1F497D" w:themeColor="text2"/>
          <w:sz w:val="48"/>
          <w:szCs w:val="48"/>
        </w:rPr>
        <w:t xml:space="preserve">Appel à projet </w:t>
      </w:r>
    </w:p>
    <w:p w14:paraId="6E7CF2E1" w14:textId="77777777" w:rsidR="00095495" w:rsidRPr="009D67D9" w:rsidRDefault="00095495" w:rsidP="00095495">
      <w:pPr>
        <w:autoSpaceDE w:val="0"/>
        <w:autoSpaceDN w:val="0"/>
        <w:adjustRightInd w:val="0"/>
        <w:spacing w:after="0" w:line="240" w:lineRule="auto"/>
        <w:jc w:val="center"/>
        <w:rPr>
          <w:rFonts w:ascii="Calibri,BoldItalic" w:hAnsi="Calibri,BoldItalic" w:cs="Calibri,BoldItalic"/>
          <w:b/>
          <w:bCs/>
          <w:iCs/>
          <w:sz w:val="48"/>
          <w:szCs w:val="48"/>
        </w:rPr>
      </w:pPr>
    </w:p>
    <w:p w14:paraId="4A7EA34A" w14:textId="77777777" w:rsidR="00095495" w:rsidRPr="009D67D9" w:rsidRDefault="00095495" w:rsidP="00AD7A88">
      <w:pPr>
        <w:autoSpaceDE w:val="0"/>
        <w:autoSpaceDN w:val="0"/>
        <w:adjustRightInd w:val="0"/>
        <w:spacing w:after="0" w:line="240" w:lineRule="auto"/>
        <w:rPr>
          <w:rFonts w:ascii="Calibri,Bold" w:hAnsi="Calibri,Bold" w:cs="Calibri,Bold"/>
          <w:b/>
          <w:bCs/>
          <w:sz w:val="35"/>
          <w:szCs w:val="35"/>
        </w:rPr>
      </w:pPr>
    </w:p>
    <w:p w14:paraId="774B29F7" w14:textId="77777777" w:rsidR="00095495" w:rsidRPr="009D67D9" w:rsidRDefault="00095495" w:rsidP="00095495">
      <w:pPr>
        <w:autoSpaceDE w:val="0"/>
        <w:autoSpaceDN w:val="0"/>
        <w:adjustRightInd w:val="0"/>
        <w:spacing w:after="0" w:line="240" w:lineRule="auto"/>
        <w:jc w:val="center"/>
        <w:rPr>
          <w:rFonts w:ascii="Calibri,Bold" w:hAnsi="Calibri,Bold" w:cs="Calibri,Bold"/>
          <w:b/>
          <w:bCs/>
          <w:sz w:val="35"/>
          <w:szCs w:val="35"/>
        </w:rPr>
      </w:pPr>
    </w:p>
    <w:p w14:paraId="1995F200" w14:textId="77777777" w:rsidR="006A77CA" w:rsidRPr="006A77CA" w:rsidRDefault="009A714C" w:rsidP="006A77CA">
      <w:pPr>
        <w:autoSpaceDE w:val="0"/>
        <w:autoSpaceDN w:val="0"/>
        <w:adjustRightInd w:val="0"/>
        <w:spacing w:after="0" w:line="240" w:lineRule="auto"/>
        <w:rPr>
          <w:rFonts w:cs="Calibri"/>
          <w:b/>
          <w:color w:val="1F497D" w:themeColor="text2"/>
          <w:sz w:val="28"/>
          <w:szCs w:val="28"/>
        </w:rPr>
      </w:pPr>
      <w:r w:rsidRPr="00586914">
        <w:rPr>
          <w:rFonts w:cs="Calibri"/>
          <w:b/>
          <w:color w:val="1F497D" w:themeColor="text2"/>
          <w:sz w:val="28"/>
          <w:szCs w:val="28"/>
        </w:rPr>
        <w:t>Pour</w:t>
      </w:r>
      <w:r>
        <w:rPr>
          <w:rFonts w:cs="Calibri"/>
          <w:b/>
          <w:color w:val="1F497D" w:themeColor="text2"/>
          <w:sz w:val="28"/>
          <w:szCs w:val="28"/>
        </w:rPr>
        <w:t xml:space="preserve"> </w:t>
      </w:r>
      <w:r w:rsidR="006A77CA" w:rsidRPr="006A77CA">
        <w:rPr>
          <w:rFonts w:cs="Calibri"/>
          <w:b/>
          <w:color w:val="1F497D" w:themeColor="text2"/>
          <w:sz w:val="28"/>
          <w:szCs w:val="28"/>
        </w:rPr>
        <w:t>participer à Malakoff en fête 201</w:t>
      </w:r>
      <w:r w:rsidR="006A77CA">
        <w:rPr>
          <w:rFonts w:cs="Calibri"/>
          <w:b/>
          <w:color w:val="1F497D" w:themeColor="text2"/>
          <w:sz w:val="28"/>
          <w:szCs w:val="28"/>
        </w:rPr>
        <w:t>9</w:t>
      </w:r>
      <w:r w:rsidR="006A77CA" w:rsidRPr="006A77CA">
        <w:rPr>
          <w:rFonts w:cs="Calibri"/>
          <w:b/>
          <w:color w:val="1F497D" w:themeColor="text2"/>
          <w:sz w:val="28"/>
          <w:szCs w:val="28"/>
        </w:rPr>
        <w:t> :</w:t>
      </w:r>
    </w:p>
    <w:p w14:paraId="2871BAD9" w14:textId="77777777" w:rsidR="006A77CA" w:rsidRPr="006A77CA" w:rsidRDefault="006A77CA" w:rsidP="006A77CA">
      <w:pPr>
        <w:autoSpaceDE w:val="0"/>
        <w:autoSpaceDN w:val="0"/>
        <w:adjustRightInd w:val="0"/>
        <w:spacing w:after="0" w:line="240" w:lineRule="auto"/>
        <w:rPr>
          <w:rFonts w:cs="Calibri"/>
          <w:b/>
          <w:color w:val="1F497D" w:themeColor="text2"/>
          <w:sz w:val="28"/>
          <w:szCs w:val="28"/>
        </w:rPr>
      </w:pPr>
    </w:p>
    <w:p w14:paraId="2E19F04C" w14:textId="77777777" w:rsidR="006A77CA" w:rsidRPr="006A77CA" w:rsidRDefault="006A77CA" w:rsidP="006A77CA">
      <w:pPr>
        <w:numPr>
          <w:ilvl w:val="0"/>
          <w:numId w:val="14"/>
        </w:numPr>
        <w:autoSpaceDE w:val="0"/>
        <w:autoSpaceDN w:val="0"/>
        <w:adjustRightInd w:val="0"/>
        <w:spacing w:after="0" w:line="240" w:lineRule="auto"/>
        <w:contextualSpacing/>
        <w:rPr>
          <w:rFonts w:cs="Calibri"/>
          <w:b/>
          <w:color w:val="1F497D" w:themeColor="text2"/>
          <w:sz w:val="28"/>
          <w:szCs w:val="28"/>
        </w:rPr>
      </w:pPr>
      <w:r w:rsidRPr="006A77CA">
        <w:rPr>
          <w:rFonts w:cs="Calibri"/>
          <w:b/>
          <w:color w:val="1F497D" w:themeColor="text2"/>
          <w:sz w:val="28"/>
          <w:szCs w:val="28"/>
        </w:rPr>
        <w:t>Télécharge</w:t>
      </w:r>
      <w:r w:rsidR="009A714C">
        <w:rPr>
          <w:rFonts w:cs="Calibri"/>
          <w:b/>
          <w:color w:val="1F497D" w:themeColor="text2"/>
          <w:sz w:val="28"/>
          <w:szCs w:val="28"/>
        </w:rPr>
        <w:t>z</w:t>
      </w:r>
      <w:r w:rsidRPr="006A77CA">
        <w:rPr>
          <w:rFonts w:cs="Calibri"/>
          <w:b/>
          <w:color w:val="1F497D" w:themeColor="text2"/>
          <w:sz w:val="28"/>
          <w:szCs w:val="28"/>
        </w:rPr>
        <w:t xml:space="preserve"> sur le site </w:t>
      </w:r>
      <w:r w:rsidRPr="007F29A0">
        <w:rPr>
          <w:rFonts w:cs="Calibri"/>
          <w:b/>
          <w:color w:val="1F497D" w:themeColor="text2"/>
          <w:sz w:val="28"/>
          <w:szCs w:val="28"/>
        </w:rPr>
        <w:t>internet de la Ville www.ville-malakoff.fr :</w:t>
      </w:r>
    </w:p>
    <w:p w14:paraId="342468CE" w14:textId="77777777" w:rsidR="006A77CA" w:rsidRPr="006A77CA" w:rsidRDefault="006A77CA" w:rsidP="006A77CA">
      <w:pPr>
        <w:numPr>
          <w:ilvl w:val="0"/>
          <w:numId w:val="15"/>
        </w:numPr>
        <w:autoSpaceDE w:val="0"/>
        <w:autoSpaceDN w:val="0"/>
        <w:adjustRightInd w:val="0"/>
        <w:spacing w:after="0" w:line="240" w:lineRule="auto"/>
        <w:contextualSpacing/>
        <w:rPr>
          <w:rFonts w:cs="Calibri"/>
          <w:b/>
          <w:color w:val="1F497D" w:themeColor="text2"/>
          <w:sz w:val="28"/>
          <w:szCs w:val="28"/>
        </w:rPr>
      </w:pPr>
      <w:r w:rsidRPr="006A77CA">
        <w:rPr>
          <w:rFonts w:cs="Calibri"/>
          <w:b/>
          <w:color w:val="1F497D" w:themeColor="text2"/>
          <w:sz w:val="28"/>
          <w:szCs w:val="28"/>
        </w:rPr>
        <w:t>L’appel à projet</w:t>
      </w:r>
    </w:p>
    <w:p w14:paraId="73D56E77" w14:textId="77777777" w:rsidR="006A77CA" w:rsidRPr="00586914" w:rsidRDefault="006A77CA" w:rsidP="006A77CA">
      <w:pPr>
        <w:numPr>
          <w:ilvl w:val="0"/>
          <w:numId w:val="15"/>
        </w:numPr>
        <w:autoSpaceDE w:val="0"/>
        <w:autoSpaceDN w:val="0"/>
        <w:adjustRightInd w:val="0"/>
        <w:spacing w:after="0" w:line="240" w:lineRule="auto"/>
        <w:contextualSpacing/>
        <w:rPr>
          <w:rFonts w:cs="Calibri"/>
          <w:b/>
          <w:color w:val="1F497D" w:themeColor="text2"/>
          <w:sz w:val="28"/>
          <w:szCs w:val="28"/>
        </w:rPr>
      </w:pPr>
      <w:r w:rsidRPr="006A77CA">
        <w:rPr>
          <w:rFonts w:cs="Calibri"/>
          <w:b/>
          <w:color w:val="1F497D" w:themeColor="text2"/>
          <w:sz w:val="28"/>
          <w:szCs w:val="28"/>
        </w:rPr>
        <w:t>La fiche action 1 ou 2 en fonction du type d’intervention que</w:t>
      </w:r>
      <w:r w:rsidR="009A714C">
        <w:rPr>
          <w:rFonts w:cs="Calibri"/>
          <w:b/>
          <w:color w:val="1F497D" w:themeColor="text2"/>
          <w:sz w:val="28"/>
          <w:szCs w:val="28"/>
        </w:rPr>
        <w:t xml:space="preserve"> </w:t>
      </w:r>
      <w:r w:rsidR="009A714C" w:rsidRPr="00586914">
        <w:rPr>
          <w:rFonts w:cs="Calibri"/>
          <w:b/>
          <w:color w:val="1F497D" w:themeColor="text2"/>
          <w:sz w:val="28"/>
          <w:szCs w:val="28"/>
        </w:rPr>
        <w:t xml:space="preserve">vous souhaitez </w:t>
      </w:r>
      <w:r w:rsidRPr="00586914">
        <w:rPr>
          <w:rFonts w:cs="Calibri"/>
          <w:b/>
          <w:color w:val="1F497D" w:themeColor="text2"/>
          <w:sz w:val="28"/>
          <w:szCs w:val="28"/>
        </w:rPr>
        <w:t>propose</w:t>
      </w:r>
      <w:r w:rsidR="009A714C" w:rsidRPr="00586914">
        <w:rPr>
          <w:rFonts w:cs="Calibri"/>
          <w:b/>
          <w:color w:val="1F497D" w:themeColor="text2"/>
          <w:sz w:val="28"/>
          <w:szCs w:val="28"/>
        </w:rPr>
        <w:t>r</w:t>
      </w:r>
      <w:r w:rsidRPr="00586914">
        <w:rPr>
          <w:rFonts w:cs="Calibri"/>
          <w:b/>
          <w:color w:val="1F497D" w:themeColor="text2"/>
          <w:sz w:val="28"/>
          <w:szCs w:val="28"/>
        </w:rPr>
        <w:t xml:space="preserve"> (voir page 4)</w:t>
      </w:r>
    </w:p>
    <w:p w14:paraId="5DFBBDF2" w14:textId="77777777" w:rsidR="006A77CA" w:rsidRPr="006A77CA" w:rsidRDefault="006A77CA" w:rsidP="006A77CA">
      <w:pPr>
        <w:autoSpaceDE w:val="0"/>
        <w:autoSpaceDN w:val="0"/>
        <w:adjustRightInd w:val="0"/>
        <w:spacing w:after="0" w:line="240" w:lineRule="auto"/>
        <w:rPr>
          <w:rFonts w:cs="Calibri"/>
          <w:b/>
          <w:color w:val="1F497D" w:themeColor="text2"/>
          <w:sz w:val="28"/>
          <w:szCs w:val="28"/>
        </w:rPr>
      </w:pPr>
    </w:p>
    <w:p w14:paraId="1DB2CA5A" w14:textId="77777777" w:rsidR="006A77CA" w:rsidRPr="006A77CA" w:rsidRDefault="006A77CA" w:rsidP="006A77CA">
      <w:pPr>
        <w:numPr>
          <w:ilvl w:val="0"/>
          <w:numId w:val="14"/>
        </w:numPr>
        <w:autoSpaceDE w:val="0"/>
        <w:autoSpaceDN w:val="0"/>
        <w:adjustRightInd w:val="0"/>
        <w:spacing w:after="0" w:line="240" w:lineRule="auto"/>
        <w:contextualSpacing/>
        <w:rPr>
          <w:rFonts w:cs="Calibri"/>
          <w:b/>
          <w:color w:val="1F497D" w:themeColor="text2"/>
          <w:sz w:val="28"/>
          <w:szCs w:val="28"/>
        </w:rPr>
      </w:pPr>
      <w:r w:rsidRPr="006A77CA">
        <w:rPr>
          <w:rFonts w:cs="Calibri"/>
          <w:b/>
          <w:color w:val="1F497D" w:themeColor="text2"/>
          <w:sz w:val="28"/>
          <w:szCs w:val="28"/>
        </w:rPr>
        <w:t>Compléte</w:t>
      </w:r>
      <w:r w:rsidR="009A714C">
        <w:rPr>
          <w:rFonts w:cs="Calibri"/>
          <w:b/>
          <w:color w:val="1F497D" w:themeColor="text2"/>
          <w:sz w:val="28"/>
          <w:szCs w:val="28"/>
        </w:rPr>
        <w:t>z</w:t>
      </w:r>
      <w:r w:rsidRPr="006A77CA">
        <w:rPr>
          <w:rFonts w:cs="Calibri"/>
          <w:b/>
          <w:color w:val="1F497D" w:themeColor="text2"/>
          <w:sz w:val="28"/>
          <w:szCs w:val="28"/>
        </w:rPr>
        <w:t xml:space="preserve"> la fiche choisie et </w:t>
      </w:r>
      <w:r w:rsidR="009A714C">
        <w:rPr>
          <w:rFonts w:cs="Calibri"/>
          <w:b/>
          <w:color w:val="1F497D" w:themeColor="text2"/>
          <w:sz w:val="28"/>
          <w:szCs w:val="28"/>
        </w:rPr>
        <w:t>r</w:t>
      </w:r>
      <w:r w:rsidRPr="006A77CA">
        <w:rPr>
          <w:rFonts w:cs="Calibri"/>
          <w:b/>
          <w:color w:val="1F497D" w:themeColor="text2"/>
          <w:sz w:val="28"/>
          <w:szCs w:val="28"/>
        </w:rPr>
        <w:t>envoye</w:t>
      </w:r>
      <w:r w:rsidR="009A714C">
        <w:rPr>
          <w:rFonts w:cs="Calibri"/>
          <w:b/>
          <w:color w:val="1F497D" w:themeColor="text2"/>
          <w:sz w:val="28"/>
          <w:szCs w:val="28"/>
        </w:rPr>
        <w:t>z-la</w:t>
      </w:r>
      <w:r w:rsidRPr="006A77CA">
        <w:rPr>
          <w:rFonts w:cs="Calibri"/>
          <w:b/>
          <w:color w:val="1F497D" w:themeColor="text2"/>
          <w:sz w:val="28"/>
          <w:szCs w:val="28"/>
        </w:rPr>
        <w:t xml:space="preserve"> à la direction des </w:t>
      </w:r>
      <w:r w:rsidR="009A714C">
        <w:rPr>
          <w:rFonts w:cs="Calibri"/>
          <w:b/>
          <w:color w:val="1F497D" w:themeColor="text2"/>
          <w:sz w:val="28"/>
          <w:szCs w:val="28"/>
        </w:rPr>
        <w:t>A</w:t>
      </w:r>
      <w:r w:rsidRPr="006A77CA">
        <w:rPr>
          <w:rFonts w:cs="Calibri"/>
          <w:b/>
          <w:color w:val="1F497D" w:themeColor="text2"/>
          <w:sz w:val="28"/>
          <w:szCs w:val="28"/>
        </w:rPr>
        <w:t xml:space="preserve">ffaires culturelles </w:t>
      </w:r>
      <w:r w:rsidRPr="006A77CA">
        <w:rPr>
          <w:rFonts w:cs="Calibri"/>
          <w:b/>
          <w:color w:val="1F497D" w:themeColor="text2"/>
          <w:sz w:val="28"/>
          <w:szCs w:val="28"/>
          <w:u w:val="single"/>
        </w:rPr>
        <w:t>avant le</w:t>
      </w:r>
      <w:r w:rsidR="00586914">
        <w:rPr>
          <w:rFonts w:cs="Calibri"/>
          <w:b/>
          <w:color w:val="1F497D" w:themeColor="text2"/>
          <w:sz w:val="28"/>
          <w:szCs w:val="28"/>
          <w:u w:val="single"/>
        </w:rPr>
        <w:t> 13 janvier</w:t>
      </w:r>
      <w:r w:rsidR="009A714C">
        <w:rPr>
          <w:rFonts w:cs="Calibri"/>
          <w:b/>
          <w:color w:val="1F497D" w:themeColor="text2"/>
          <w:sz w:val="28"/>
          <w:szCs w:val="28"/>
          <w:u w:val="single"/>
        </w:rPr>
        <w:t xml:space="preserve"> </w:t>
      </w:r>
      <w:r w:rsidR="00734297">
        <w:rPr>
          <w:rFonts w:cs="Calibri"/>
          <w:b/>
          <w:color w:val="1F497D" w:themeColor="text2"/>
          <w:sz w:val="28"/>
          <w:szCs w:val="28"/>
          <w:u w:val="single"/>
        </w:rPr>
        <w:t xml:space="preserve">2019 </w:t>
      </w:r>
      <w:r w:rsidRPr="006A77CA">
        <w:rPr>
          <w:rFonts w:cs="Calibri"/>
          <w:b/>
          <w:color w:val="1F497D" w:themeColor="text2"/>
          <w:sz w:val="28"/>
          <w:szCs w:val="28"/>
          <w:u w:val="single"/>
        </w:rPr>
        <w:t>à minuit</w:t>
      </w:r>
      <w:r w:rsidRPr="006A77CA">
        <w:rPr>
          <w:rFonts w:cs="Calibri"/>
          <w:b/>
          <w:color w:val="1F497D" w:themeColor="text2"/>
          <w:sz w:val="28"/>
          <w:szCs w:val="28"/>
        </w:rPr>
        <w:t xml:space="preserve"> soit </w:t>
      </w:r>
    </w:p>
    <w:p w14:paraId="6F09A593" w14:textId="77777777" w:rsidR="006A77CA" w:rsidRPr="006A77CA" w:rsidRDefault="006A77CA" w:rsidP="006A77CA">
      <w:pPr>
        <w:numPr>
          <w:ilvl w:val="0"/>
          <w:numId w:val="15"/>
        </w:numPr>
        <w:autoSpaceDE w:val="0"/>
        <w:autoSpaceDN w:val="0"/>
        <w:adjustRightInd w:val="0"/>
        <w:spacing w:after="0" w:line="240" w:lineRule="auto"/>
        <w:ind w:left="1068"/>
        <w:contextualSpacing/>
        <w:rPr>
          <w:rFonts w:cs="Calibri"/>
          <w:b/>
          <w:color w:val="1F497D" w:themeColor="text2"/>
          <w:sz w:val="28"/>
          <w:szCs w:val="28"/>
        </w:rPr>
      </w:pPr>
      <w:r w:rsidRPr="006A77CA">
        <w:rPr>
          <w:rFonts w:cs="Calibri"/>
          <w:b/>
          <w:color w:val="1F497D" w:themeColor="text2"/>
          <w:sz w:val="28"/>
          <w:szCs w:val="28"/>
        </w:rPr>
        <w:t xml:space="preserve">Par courrier à : </w:t>
      </w:r>
    </w:p>
    <w:p w14:paraId="6021F229" w14:textId="77777777" w:rsidR="006A77CA" w:rsidRDefault="006A77CA" w:rsidP="006A77CA">
      <w:pPr>
        <w:autoSpaceDE w:val="0"/>
        <w:autoSpaceDN w:val="0"/>
        <w:adjustRightInd w:val="0"/>
        <w:spacing w:after="0" w:line="240" w:lineRule="auto"/>
        <w:ind w:left="1764"/>
        <w:contextualSpacing/>
        <w:rPr>
          <w:rFonts w:cs="Calibri"/>
          <w:b/>
          <w:color w:val="1F497D" w:themeColor="text2"/>
          <w:sz w:val="28"/>
          <w:szCs w:val="28"/>
        </w:rPr>
      </w:pPr>
      <w:r w:rsidRPr="006A77CA">
        <w:rPr>
          <w:rFonts w:cs="Calibri"/>
          <w:b/>
          <w:color w:val="1F497D" w:themeColor="text2"/>
          <w:sz w:val="28"/>
          <w:szCs w:val="28"/>
        </w:rPr>
        <w:t xml:space="preserve">Direction des </w:t>
      </w:r>
      <w:r w:rsidR="009A714C">
        <w:rPr>
          <w:rFonts w:cs="Calibri"/>
          <w:b/>
          <w:color w:val="1F497D" w:themeColor="text2"/>
          <w:sz w:val="28"/>
          <w:szCs w:val="28"/>
        </w:rPr>
        <w:t>A</w:t>
      </w:r>
      <w:r w:rsidRPr="006A77CA">
        <w:rPr>
          <w:rFonts w:cs="Calibri"/>
          <w:b/>
          <w:color w:val="1F497D" w:themeColor="text2"/>
          <w:sz w:val="28"/>
          <w:szCs w:val="28"/>
        </w:rPr>
        <w:t>ffaires culturelles</w:t>
      </w:r>
    </w:p>
    <w:p w14:paraId="1153EF2E" w14:textId="62B2D090" w:rsidR="00890AA4" w:rsidRPr="006A77CA" w:rsidRDefault="007F29A0" w:rsidP="006A77CA">
      <w:pPr>
        <w:autoSpaceDE w:val="0"/>
        <w:autoSpaceDN w:val="0"/>
        <w:adjustRightInd w:val="0"/>
        <w:spacing w:after="0" w:line="240" w:lineRule="auto"/>
        <w:ind w:left="1764"/>
        <w:contextualSpacing/>
        <w:rPr>
          <w:rFonts w:cs="Calibri"/>
          <w:b/>
          <w:color w:val="1F497D" w:themeColor="text2"/>
          <w:sz w:val="28"/>
          <w:szCs w:val="28"/>
        </w:rPr>
      </w:pPr>
      <w:r>
        <w:rPr>
          <w:rFonts w:cs="Calibri"/>
          <w:b/>
          <w:color w:val="1F497D" w:themeColor="text2"/>
          <w:sz w:val="28"/>
          <w:szCs w:val="28"/>
        </w:rPr>
        <w:t>« </w:t>
      </w:r>
      <w:r w:rsidR="00890AA4">
        <w:rPr>
          <w:rFonts w:cs="Calibri"/>
          <w:b/>
          <w:color w:val="1F497D" w:themeColor="text2"/>
          <w:sz w:val="28"/>
          <w:szCs w:val="28"/>
        </w:rPr>
        <w:t>Malakoff en fête</w:t>
      </w:r>
      <w:r>
        <w:rPr>
          <w:rFonts w:cs="Calibri"/>
          <w:b/>
          <w:color w:val="1F497D" w:themeColor="text2"/>
          <w:sz w:val="28"/>
          <w:szCs w:val="28"/>
        </w:rPr>
        <w:t> »</w:t>
      </w:r>
    </w:p>
    <w:p w14:paraId="5C0B7AD8" w14:textId="77777777" w:rsidR="006A77CA" w:rsidRPr="006A77CA" w:rsidRDefault="006A77CA" w:rsidP="006A77CA">
      <w:pPr>
        <w:autoSpaceDE w:val="0"/>
        <w:autoSpaceDN w:val="0"/>
        <w:adjustRightInd w:val="0"/>
        <w:spacing w:after="0" w:line="240" w:lineRule="auto"/>
        <w:ind w:left="1764"/>
        <w:contextualSpacing/>
        <w:rPr>
          <w:rFonts w:cs="Calibri"/>
          <w:b/>
          <w:color w:val="1F497D" w:themeColor="text2"/>
          <w:sz w:val="28"/>
          <w:szCs w:val="28"/>
        </w:rPr>
      </w:pPr>
      <w:r w:rsidRPr="006A77CA">
        <w:rPr>
          <w:rFonts w:cs="Calibri"/>
          <w:b/>
          <w:color w:val="1F497D" w:themeColor="text2"/>
          <w:sz w:val="28"/>
          <w:szCs w:val="28"/>
        </w:rPr>
        <w:t>1 place du 11 novembre 1918</w:t>
      </w:r>
    </w:p>
    <w:p w14:paraId="3F74A715" w14:textId="77777777" w:rsidR="006A77CA" w:rsidRPr="006A77CA" w:rsidRDefault="006A77CA" w:rsidP="006A77CA">
      <w:pPr>
        <w:autoSpaceDE w:val="0"/>
        <w:autoSpaceDN w:val="0"/>
        <w:adjustRightInd w:val="0"/>
        <w:spacing w:after="0" w:line="240" w:lineRule="auto"/>
        <w:ind w:left="1764"/>
        <w:contextualSpacing/>
        <w:rPr>
          <w:rFonts w:cs="Calibri"/>
          <w:b/>
          <w:color w:val="1F497D" w:themeColor="text2"/>
          <w:sz w:val="28"/>
          <w:szCs w:val="28"/>
        </w:rPr>
      </w:pPr>
      <w:r w:rsidRPr="006A77CA">
        <w:rPr>
          <w:rFonts w:cs="Calibri"/>
          <w:b/>
          <w:color w:val="1F497D" w:themeColor="text2"/>
          <w:sz w:val="28"/>
          <w:szCs w:val="28"/>
        </w:rPr>
        <w:t>92240 Malakoff</w:t>
      </w:r>
    </w:p>
    <w:p w14:paraId="793A98B5" w14:textId="77777777" w:rsidR="006A77CA" w:rsidRPr="006A77CA" w:rsidRDefault="006A77CA" w:rsidP="006A77CA">
      <w:pPr>
        <w:autoSpaceDE w:val="0"/>
        <w:autoSpaceDN w:val="0"/>
        <w:adjustRightInd w:val="0"/>
        <w:spacing w:after="0" w:line="240" w:lineRule="auto"/>
        <w:ind w:left="1764"/>
        <w:contextualSpacing/>
        <w:rPr>
          <w:rFonts w:cs="Calibri"/>
          <w:b/>
          <w:color w:val="1F497D" w:themeColor="text2"/>
          <w:sz w:val="28"/>
          <w:szCs w:val="28"/>
        </w:rPr>
      </w:pPr>
    </w:p>
    <w:p w14:paraId="58014DEA" w14:textId="77777777" w:rsidR="00095495" w:rsidRPr="006A77CA" w:rsidRDefault="006A77CA" w:rsidP="006A77CA">
      <w:pPr>
        <w:numPr>
          <w:ilvl w:val="0"/>
          <w:numId w:val="15"/>
        </w:numPr>
        <w:autoSpaceDE w:val="0"/>
        <w:autoSpaceDN w:val="0"/>
        <w:adjustRightInd w:val="0"/>
        <w:spacing w:after="0" w:line="240" w:lineRule="auto"/>
        <w:ind w:left="1068"/>
        <w:contextualSpacing/>
        <w:rPr>
          <w:rFonts w:cs="Calibri"/>
          <w:b/>
          <w:color w:val="1F497D" w:themeColor="text2"/>
          <w:sz w:val="28"/>
          <w:szCs w:val="28"/>
        </w:rPr>
      </w:pPr>
      <w:r w:rsidRPr="006A77CA">
        <w:rPr>
          <w:rFonts w:cs="Calibri"/>
          <w:b/>
          <w:color w:val="1F497D" w:themeColor="text2"/>
          <w:sz w:val="28"/>
          <w:szCs w:val="28"/>
        </w:rPr>
        <w:t>Par mail à : cultureinfo@ville-malakoff.fr</w:t>
      </w:r>
    </w:p>
    <w:p w14:paraId="4516F515" w14:textId="77777777" w:rsidR="00095495" w:rsidRPr="009D67D9" w:rsidRDefault="00095495" w:rsidP="00095495">
      <w:pPr>
        <w:autoSpaceDE w:val="0"/>
        <w:autoSpaceDN w:val="0"/>
        <w:adjustRightInd w:val="0"/>
        <w:spacing w:after="0" w:line="240" w:lineRule="auto"/>
        <w:jc w:val="both"/>
        <w:rPr>
          <w:rFonts w:cstheme="minorHAnsi"/>
          <w:b/>
          <w:bCs/>
        </w:rPr>
      </w:pPr>
    </w:p>
    <w:p w14:paraId="1CC4EFC3" w14:textId="77777777" w:rsidR="00095495" w:rsidRPr="009715D4" w:rsidRDefault="00095495" w:rsidP="00095495">
      <w:pPr>
        <w:pStyle w:val="Paragraphedeliste"/>
        <w:numPr>
          <w:ilvl w:val="0"/>
          <w:numId w:val="3"/>
        </w:numPr>
        <w:autoSpaceDE w:val="0"/>
        <w:autoSpaceDN w:val="0"/>
        <w:adjustRightInd w:val="0"/>
        <w:spacing w:after="0" w:line="240" w:lineRule="auto"/>
        <w:jc w:val="both"/>
        <w:rPr>
          <w:rFonts w:cstheme="minorHAnsi"/>
          <w:b/>
          <w:color w:val="1F497D" w:themeColor="text2"/>
          <w:sz w:val="28"/>
          <w:szCs w:val="28"/>
          <w:shd w:val="clear" w:color="auto" w:fill="FFFFFF"/>
        </w:rPr>
      </w:pPr>
      <w:r>
        <w:rPr>
          <w:rFonts w:cstheme="minorHAnsi"/>
          <w:b/>
          <w:color w:val="1F497D" w:themeColor="text2"/>
          <w:sz w:val="28"/>
          <w:szCs w:val="28"/>
          <w:shd w:val="clear" w:color="auto" w:fill="FFFFFF"/>
        </w:rPr>
        <w:lastRenderedPageBreak/>
        <w:t>Malakoff en fête 201</w:t>
      </w:r>
      <w:r w:rsidR="00F252A4">
        <w:rPr>
          <w:rFonts w:cstheme="minorHAnsi"/>
          <w:b/>
          <w:color w:val="1F497D" w:themeColor="text2"/>
          <w:sz w:val="28"/>
          <w:szCs w:val="28"/>
          <w:shd w:val="clear" w:color="auto" w:fill="FFFFFF"/>
        </w:rPr>
        <w:t>9</w:t>
      </w:r>
      <w:r>
        <w:rPr>
          <w:rFonts w:cstheme="minorHAnsi"/>
          <w:b/>
          <w:color w:val="1F497D" w:themeColor="text2"/>
          <w:sz w:val="28"/>
          <w:szCs w:val="28"/>
          <w:shd w:val="clear" w:color="auto" w:fill="FFFFFF"/>
        </w:rPr>
        <w:t> : les enjeux</w:t>
      </w:r>
    </w:p>
    <w:p w14:paraId="4A2ECA1B" w14:textId="77777777" w:rsidR="00095495" w:rsidRPr="009D67D9" w:rsidRDefault="00095495" w:rsidP="00095495">
      <w:pPr>
        <w:autoSpaceDE w:val="0"/>
        <w:autoSpaceDN w:val="0"/>
        <w:adjustRightInd w:val="0"/>
        <w:spacing w:after="0" w:line="240" w:lineRule="auto"/>
        <w:jc w:val="both"/>
        <w:rPr>
          <w:rFonts w:cstheme="minorHAnsi"/>
          <w:shd w:val="clear" w:color="auto" w:fill="FFFFFF"/>
        </w:rPr>
      </w:pPr>
    </w:p>
    <w:p w14:paraId="000C457B" w14:textId="77777777" w:rsidR="00095495" w:rsidRPr="00586914" w:rsidRDefault="009A714C" w:rsidP="00095495">
      <w:pPr>
        <w:autoSpaceDE w:val="0"/>
        <w:autoSpaceDN w:val="0"/>
        <w:adjustRightInd w:val="0"/>
        <w:spacing w:after="0" w:line="240" w:lineRule="auto"/>
        <w:jc w:val="both"/>
        <w:rPr>
          <w:rFonts w:cstheme="minorHAnsi"/>
          <w:color w:val="FF0000"/>
          <w:shd w:val="clear" w:color="auto" w:fill="FFFFFF"/>
        </w:rPr>
      </w:pPr>
      <w:r w:rsidRPr="00586914">
        <w:rPr>
          <w:rFonts w:cstheme="minorHAnsi"/>
          <w:shd w:val="clear" w:color="auto" w:fill="FFFFFF"/>
        </w:rPr>
        <w:t>La prochaine édition de Malakoff en fête</w:t>
      </w:r>
      <w:r w:rsidR="00586914">
        <w:rPr>
          <w:rFonts w:cstheme="minorHAnsi"/>
          <w:shd w:val="clear" w:color="auto" w:fill="FFFFFF"/>
        </w:rPr>
        <w:t xml:space="preserve"> </w:t>
      </w:r>
      <w:r w:rsidRPr="00586914">
        <w:rPr>
          <w:rFonts w:cstheme="minorHAnsi"/>
          <w:shd w:val="clear" w:color="auto" w:fill="FFFFFF"/>
        </w:rPr>
        <w:t>se déroulera d</w:t>
      </w:r>
      <w:r w:rsidR="00095495" w:rsidRPr="00586914">
        <w:rPr>
          <w:rFonts w:cstheme="minorHAnsi"/>
          <w:shd w:val="clear" w:color="auto" w:fill="FFFFFF"/>
        </w:rPr>
        <w:t>u 21 au 2</w:t>
      </w:r>
      <w:r w:rsidR="00F252A4" w:rsidRPr="00586914">
        <w:rPr>
          <w:rFonts w:cstheme="minorHAnsi"/>
          <w:shd w:val="clear" w:color="auto" w:fill="FFFFFF"/>
        </w:rPr>
        <w:t>3</w:t>
      </w:r>
      <w:r w:rsidR="00095495" w:rsidRPr="00586914">
        <w:rPr>
          <w:rFonts w:cstheme="minorHAnsi"/>
          <w:shd w:val="clear" w:color="auto" w:fill="FFFFFF"/>
        </w:rPr>
        <w:t xml:space="preserve"> juin 201</w:t>
      </w:r>
      <w:r w:rsidR="00F252A4" w:rsidRPr="00586914">
        <w:rPr>
          <w:rFonts w:cstheme="minorHAnsi"/>
          <w:shd w:val="clear" w:color="auto" w:fill="FFFFFF"/>
        </w:rPr>
        <w:t>9</w:t>
      </w:r>
      <w:r w:rsidR="00095495" w:rsidRPr="00586914">
        <w:rPr>
          <w:rFonts w:cstheme="minorHAnsi"/>
          <w:shd w:val="clear" w:color="auto" w:fill="FFFFFF"/>
        </w:rPr>
        <w:t xml:space="preserve">. Forte </w:t>
      </w:r>
      <w:r w:rsidR="00F252A4" w:rsidRPr="00586914">
        <w:rPr>
          <w:rFonts w:cstheme="minorHAnsi"/>
          <w:shd w:val="clear" w:color="auto" w:fill="FFFFFF"/>
        </w:rPr>
        <w:t xml:space="preserve">de l’expérimentation </w:t>
      </w:r>
      <w:r w:rsidR="00C26A34" w:rsidRPr="00586914">
        <w:rPr>
          <w:rFonts w:cstheme="minorHAnsi"/>
          <w:shd w:val="clear" w:color="auto" w:fill="FFFFFF"/>
        </w:rPr>
        <w:t xml:space="preserve">menée lors des deux </w:t>
      </w:r>
      <w:r w:rsidR="00CB7008" w:rsidRPr="00586914">
        <w:rPr>
          <w:rFonts w:cstheme="minorHAnsi"/>
          <w:shd w:val="clear" w:color="auto" w:fill="FFFFFF"/>
        </w:rPr>
        <w:t xml:space="preserve">précédentes </w:t>
      </w:r>
      <w:r w:rsidR="00095495" w:rsidRPr="00586914">
        <w:rPr>
          <w:rFonts w:cstheme="minorHAnsi"/>
          <w:shd w:val="clear" w:color="auto" w:fill="FFFFFF"/>
        </w:rPr>
        <w:t>de</w:t>
      </w:r>
      <w:r w:rsidR="00F252A4" w:rsidRPr="00586914">
        <w:rPr>
          <w:rFonts w:cstheme="minorHAnsi"/>
          <w:shd w:val="clear" w:color="auto" w:fill="FFFFFF"/>
        </w:rPr>
        <w:t>s</w:t>
      </w:r>
      <w:r w:rsidR="00F252A4">
        <w:rPr>
          <w:rFonts w:cstheme="minorHAnsi"/>
          <w:shd w:val="clear" w:color="auto" w:fill="FFFFFF"/>
        </w:rPr>
        <w:t xml:space="preserve"> éditions </w:t>
      </w:r>
      <w:r w:rsidR="00F252A4" w:rsidRPr="00A83CE6">
        <w:rPr>
          <w:rFonts w:cstheme="minorHAnsi"/>
          <w:shd w:val="clear" w:color="auto" w:fill="FFFFFF"/>
        </w:rPr>
        <w:t>et</w:t>
      </w:r>
      <w:r w:rsidR="00095495" w:rsidRPr="00A83CE6">
        <w:rPr>
          <w:rFonts w:cstheme="minorHAnsi"/>
          <w:shd w:val="clear" w:color="auto" w:fill="FFFFFF"/>
        </w:rPr>
        <w:t xml:space="preserve"> du bilan positif partagé avec l’ensemble des acteurs et partenaires associés à la construction et à l’animation de la fête en 201</w:t>
      </w:r>
      <w:r w:rsidR="00F252A4">
        <w:rPr>
          <w:rFonts w:cstheme="minorHAnsi"/>
          <w:shd w:val="clear" w:color="auto" w:fill="FFFFFF"/>
        </w:rPr>
        <w:t>8</w:t>
      </w:r>
      <w:r w:rsidR="00095495" w:rsidRPr="00A83CE6">
        <w:rPr>
          <w:rFonts w:cstheme="minorHAnsi"/>
          <w:shd w:val="clear" w:color="auto" w:fill="FFFFFF"/>
        </w:rPr>
        <w:t>, la</w:t>
      </w:r>
      <w:r w:rsidR="00095495">
        <w:rPr>
          <w:rFonts w:cstheme="minorHAnsi"/>
          <w:shd w:val="clear" w:color="auto" w:fill="FFFFFF"/>
        </w:rPr>
        <w:t xml:space="preserve"> Ville poursuit la dynamique engagée pour continuer à diversifier, à enrichir et à renouveler ce rendez-vous annuel festif et convivial</w:t>
      </w:r>
      <w:r w:rsidR="00AD7A88">
        <w:rPr>
          <w:rFonts w:cstheme="minorHAnsi"/>
          <w:shd w:val="clear" w:color="auto" w:fill="FFFFFF"/>
        </w:rPr>
        <w:t>.</w:t>
      </w:r>
    </w:p>
    <w:p w14:paraId="71D220B9" w14:textId="77777777" w:rsidR="00095495" w:rsidRDefault="00095495" w:rsidP="00095495">
      <w:pPr>
        <w:autoSpaceDE w:val="0"/>
        <w:autoSpaceDN w:val="0"/>
        <w:adjustRightInd w:val="0"/>
        <w:spacing w:after="0" w:line="240" w:lineRule="auto"/>
        <w:jc w:val="both"/>
        <w:rPr>
          <w:rFonts w:cstheme="minorHAnsi"/>
          <w:shd w:val="clear" w:color="auto" w:fill="FFFFFF"/>
        </w:rPr>
      </w:pPr>
    </w:p>
    <w:p w14:paraId="253E5D62" w14:textId="77777777" w:rsidR="00095495" w:rsidRDefault="00F252A4" w:rsidP="00095495">
      <w:pPr>
        <w:autoSpaceDE w:val="0"/>
        <w:autoSpaceDN w:val="0"/>
        <w:adjustRightInd w:val="0"/>
        <w:spacing w:after="0" w:line="240" w:lineRule="auto"/>
        <w:jc w:val="both"/>
        <w:rPr>
          <w:rFonts w:cstheme="minorHAnsi"/>
          <w:shd w:val="clear" w:color="auto" w:fill="FFFFFF"/>
        </w:rPr>
      </w:pPr>
      <w:r>
        <w:rPr>
          <w:rFonts w:cstheme="minorHAnsi"/>
          <w:shd w:val="clear" w:color="auto" w:fill="FFFFFF"/>
        </w:rPr>
        <w:t>L</w:t>
      </w:r>
      <w:r w:rsidR="00095495">
        <w:rPr>
          <w:rFonts w:cstheme="minorHAnsi"/>
          <w:shd w:val="clear" w:color="auto" w:fill="FFFFFF"/>
        </w:rPr>
        <w:t>’événement :</w:t>
      </w:r>
    </w:p>
    <w:p w14:paraId="649149BF" w14:textId="77777777" w:rsidR="00095495" w:rsidRDefault="00095495" w:rsidP="00095495">
      <w:pPr>
        <w:autoSpaceDE w:val="0"/>
        <w:autoSpaceDN w:val="0"/>
        <w:adjustRightInd w:val="0"/>
        <w:spacing w:after="0" w:line="240" w:lineRule="auto"/>
        <w:jc w:val="both"/>
        <w:rPr>
          <w:rFonts w:cstheme="minorHAnsi"/>
          <w:shd w:val="clear" w:color="auto" w:fill="FFFFFF"/>
        </w:rPr>
      </w:pPr>
    </w:p>
    <w:p w14:paraId="34C719BA" w14:textId="77777777" w:rsidR="00095495" w:rsidRPr="007F29A0" w:rsidRDefault="00CB7008" w:rsidP="00095495">
      <w:pPr>
        <w:pStyle w:val="Paragraphedeliste"/>
        <w:numPr>
          <w:ilvl w:val="0"/>
          <w:numId w:val="7"/>
        </w:numPr>
        <w:autoSpaceDE w:val="0"/>
        <w:autoSpaceDN w:val="0"/>
        <w:adjustRightInd w:val="0"/>
        <w:spacing w:after="0" w:line="240" w:lineRule="auto"/>
        <w:jc w:val="both"/>
        <w:rPr>
          <w:rFonts w:cstheme="minorHAnsi"/>
          <w:shd w:val="clear" w:color="auto" w:fill="FFFFFF"/>
        </w:rPr>
      </w:pPr>
      <w:r w:rsidRPr="00AD7A88">
        <w:rPr>
          <w:rFonts w:cstheme="minorHAnsi"/>
          <w:shd w:val="clear" w:color="auto" w:fill="FFFFFF"/>
        </w:rPr>
        <w:t xml:space="preserve">A </w:t>
      </w:r>
      <w:r w:rsidR="00095495" w:rsidRPr="00F567FA">
        <w:rPr>
          <w:rFonts w:cstheme="minorHAnsi"/>
          <w:shd w:val="clear" w:color="auto" w:fill="FFFFFF"/>
        </w:rPr>
        <w:t xml:space="preserve">vocation à investir </w:t>
      </w:r>
      <w:r w:rsidR="00AD7A88">
        <w:rPr>
          <w:rFonts w:cstheme="minorHAnsi"/>
          <w:shd w:val="clear" w:color="auto" w:fill="FFFFFF"/>
        </w:rPr>
        <w:t xml:space="preserve">les </w:t>
      </w:r>
      <w:r w:rsidR="00095495" w:rsidRPr="00F567FA">
        <w:rPr>
          <w:rFonts w:cstheme="minorHAnsi"/>
          <w:shd w:val="clear" w:color="auto" w:fill="FFFFFF"/>
        </w:rPr>
        <w:t xml:space="preserve">divers quartiers et espaces dans la ville afin de toucher tous les publics, de les inviter à circuler sur le territoire pour provoquer des rencontres avec les acteurs de </w:t>
      </w:r>
      <w:r w:rsidR="00095495" w:rsidRPr="007F29A0">
        <w:rPr>
          <w:rFonts w:cstheme="minorHAnsi"/>
          <w:shd w:val="clear" w:color="auto" w:fill="FFFFFF"/>
        </w:rPr>
        <w:t>l’événement, avec les habitants, pour permettre la découverte de lieux méconnus, pour partager des expériences et échanger,</w:t>
      </w:r>
    </w:p>
    <w:p w14:paraId="5532B947" w14:textId="77777777" w:rsidR="00095495" w:rsidRPr="007F29A0" w:rsidRDefault="00095495" w:rsidP="00095495">
      <w:pPr>
        <w:pStyle w:val="Paragraphedeliste"/>
        <w:numPr>
          <w:ilvl w:val="0"/>
          <w:numId w:val="7"/>
        </w:numPr>
        <w:autoSpaceDE w:val="0"/>
        <w:autoSpaceDN w:val="0"/>
        <w:adjustRightInd w:val="0"/>
        <w:spacing w:after="0" w:line="240" w:lineRule="auto"/>
        <w:jc w:val="both"/>
        <w:rPr>
          <w:rFonts w:cstheme="minorHAnsi"/>
          <w:shd w:val="clear" w:color="auto" w:fill="FFFFFF"/>
        </w:rPr>
      </w:pPr>
      <w:r w:rsidRPr="007F29A0">
        <w:rPr>
          <w:rFonts w:cstheme="minorHAnsi"/>
          <w:shd w:val="clear" w:color="auto" w:fill="FFFFFF"/>
        </w:rPr>
        <w:t>Offrira une programmation culturelle et artistique intégrant un volet spécifique à l’occasion de la fête de la musique le 21 juin</w:t>
      </w:r>
      <w:r w:rsidR="00AD7A88" w:rsidRPr="007F29A0">
        <w:rPr>
          <w:rFonts w:cstheme="minorHAnsi"/>
          <w:shd w:val="clear" w:color="auto" w:fill="FFFFFF"/>
        </w:rPr>
        <w:t>.</w:t>
      </w:r>
    </w:p>
    <w:p w14:paraId="15FAC84A" w14:textId="25D631A1" w:rsidR="00095495" w:rsidRPr="007F29A0" w:rsidRDefault="00095495" w:rsidP="00095495">
      <w:pPr>
        <w:pStyle w:val="Paragraphedeliste"/>
        <w:numPr>
          <w:ilvl w:val="0"/>
          <w:numId w:val="7"/>
        </w:numPr>
        <w:autoSpaceDE w:val="0"/>
        <w:autoSpaceDN w:val="0"/>
        <w:adjustRightInd w:val="0"/>
        <w:spacing w:after="0" w:line="240" w:lineRule="auto"/>
        <w:jc w:val="both"/>
        <w:rPr>
          <w:rStyle w:val="apple-converted-space"/>
          <w:rFonts w:cstheme="minorHAnsi"/>
          <w:shd w:val="clear" w:color="auto" w:fill="FFFFFF"/>
        </w:rPr>
      </w:pPr>
      <w:r w:rsidRPr="007F29A0">
        <w:rPr>
          <w:rFonts w:cstheme="minorHAnsi"/>
          <w:shd w:val="clear" w:color="auto" w:fill="FFFFFF"/>
        </w:rPr>
        <w:t xml:space="preserve">Sera construit et animé avec la participation active des divers acteurs de la ville pour en faire un événement singulier, reflétant les spécificités et les ressources </w:t>
      </w:r>
      <w:r w:rsidRPr="007F29A0">
        <w:rPr>
          <w:rStyle w:val="apple-converted-space"/>
          <w:rFonts w:cstheme="minorHAnsi"/>
          <w:shd w:val="clear" w:color="auto" w:fill="FFFFFF"/>
        </w:rPr>
        <w:t>de</w:t>
      </w:r>
      <w:r w:rsidR="00CB7008" w:rsidRPr="007F29A0">
        <w:rPr>
          <w:rStyle w:val="apple-converted-space"/>
          <w:rFonts w:cstheme="minorHAnsi"/>
          <w:shd w:val="clear" w:color="auto" w:fill="FFFFFF"/>
        </w:rPr>
        <w:t xml:space="preserve"> Malakoff</w:t>
      </w:r>
      <w:r w:rsidR="003538A9" w:rsidRPr="007F29A0">
        <w:rPr>
          <w:rStyle w:val="apple-converted-space"/>
          <w:rFonts w:cstheme="minorHAnsi"/>
          <w:shd w:val="clear" w:color="auto" w:fill="FFFFFF"/>
        </w:rPr>
        <w:t>.</w:t>
      </w:r>
    </w:p>
    <w:p w14:paraId="50E27D26" w14:textId="77777777" w:rsidR="00095495" w:rsidRPr="009D67D9" w:rsidRDefault="00095495" w:rsidP="00095495">
      <w:pPr>
        <w:autoSpaceDE w:val="0"/>
        <w:autoSpaceDN w:val="0"/>
        <w:adjustRightInd w:val="0"/>
        <w:spacing w:after="0" w:line="240" w:lineRule="auto"/>
        <w:jc w:val="both"/>
        <w:rPr>
          <w:rFonts w:cstheme="minorHAnsi"/>
          <w:b/>
          <w:bCs/>
        </w:rPr>
      </w:pPr>
    </w:p>
    <w:p w14:paraId="1BE7F279" w14:textId="77777777" w:rsidR="00095495" w:rsidRDefault="00095495" w:rsidP="00095495">
      <w:pPr>
        <w:autoSpaceDE w:val="0"/>
        <w:autoSpaceDN w:val="0"/>
        <w:adjustRightInd w:val="0"/>
        <w:spacing w:after="0" w:line="240" w:lineRule="auto"/>
        <w:jc w:val="both"/>
        <w:rPr>
          <w:rFonts w:cstheme="minorHAnsi"/>
        </w:rPr>
      </w:pPr>
    </w:p>
    <w:p w14:paraId="2C4DD35D" w14:textId="77777777" w:rsidR="00095495" w:rsidRPr="009715D4" w:rsidRDefault="00095495" w:rsidP="00095495">
      <w:pPr>
        <w:autoSpaceDE w:val="0"/>
        <w:autoSpaceDN w:val="0"/>
        <w:adjustRightInd w:val="0"/>
        <w:spacing w:after="0" w:line="240" w:lineRule="auto"/>
        <w:rPr>
          <w:rFonts w:cs="Calibri"/>
          <w:b/>
          <w:color w:val="1F497D" w:themeColor="text2"/>
          <w:sz w:val="21"/>
          <w:szCs w:val="21"/>
          <w:u w:val="single"/>
        </w:rPr>
      </w:pPr>
    </w:p>
    <w:p w14:paraId="40B27498" w14:textId="77777777" w:rsidR="00095495" w:rsidRPr="009715D4" w:rsidRDefault="00095495" w:rsidP="00095495">
      <w:pPr>
        <w:pStyle w:val="Paragraphedeliste"/>
        <w:numPr>
          <w:ilvl w:val="0"/>
          <w:numId w:val="3"/>
        </w:numPr>
        <w:autoSpaceDE w:val="0"/>
        <w:autoSpaceDN w:val="0"/>
        <w:adjustRightInd w:val="0"/>
        <w:spacing w:after="0" w:line="240" w:lineRule="auto"/>
        <w:rPr>
          <w:rFonts w:cs="Calibri"/>
          <w:b/>
          <w:color w:val="1F497D" w:themeColor="text2"/>
          <w:sz w:val="28"/>
          <w:szCs w:val="28"/>
        </w:rPr>
      </w:pPr>
      <w:r w:rsidRPr="009715D4">
        <w:rPr>
          <w:rFonts w:cs="Calibri"/>
          <w:b/>
          <w:color w:val="1F497D" w:themeColor="text2"/>
          <w:sz w:val="28"/>
          <w:szCs w:val="28"/>
        </w:rPr>
        <w:t>Une thématique</w:t>
      </w:r>
    </w:p>
    <w:p w14:paraId="192FD4F2" w14:textId="77777777" w:rsidR="00095495" w:rsidRPr="001735CF" w:rsidRDefault="00095495" w:rsidP="00095495">
      <w:pPr>
        <w:autoSpaceDE w:val="0"/>
        <w:autoSpaceDN w:val="0"/>
        <w:adjustRightInd w:val="0"/>
        <w:spacing w:after="0" w:line="240" w:lineRule="auto"/>
        <w:rPr>
          <w:rFonts w:cs="Calibri"/>
        </w:rPr>
      </w:pPr>
    </w:p>
    <w:p w14:paraId="5B0906B4" w14:textId="77777777" w:rsidR="00095495" w:rsidRDefault="00095495" w:rsidP="00095495">
      <w:pPr>
        <w:autoSpaceDE w:val="0"/>
        <w:autoSpaceDN w:val="0"/>
        <w:adjustRightInd w:val="0"/>
        <w:spacing w:after="0" w:line="240" w:lineRule="auto"/>
        <w:jc w:val="both"/>
        <w:rPr>
          <w:color w:val="00B050"/>
        </w:rPr>
      </w:pPr>
      <w:r>
        <w:rPr>
          <w:rFonts w:cs="Calibri"/>
        </w:rPr>
        <w:t>Pour l’édition 201</w:t>
      </w:r>
      <w:r w:rsidR="005E14BF">
        <w:rPr>
          <w:rFonts w:cs="Calibri"/>
        </w:rPr>
        <w:t>9</w:t>
      </w:r>
      <w:r>
        <w:rPr>
          <w:rFonts w:cs="Calibri"/>
        </w:rPr>
        <w:t>,</w:t>
      </w:r>
      <w:r w:rsidRPr="00F84BAA">
        <w:rPr>
          <w:rFonts w:cs="Calibri"/>
        </w:rPr>
        <w:t xml:space="preserve"> la </w:t>
      </w:r>
      <w:r w:rsidR="004820F8" w:rsidRPr="00F84BAA">
        <w:rPr>
          <w:rFonts w:cs="Calibri"/>
        </w:rPr>
        <w:t xml:space="preserve">thématique </w:t>
      </w:r>
      <w:r w:rsidR="004820F8" w:rsidRPr="004820F8">
        <w:rPr>
          <w:rFonts w:cs="Calibri"/>
        </w:rPr>
        <w:t>Malakoff</w:t>
      </w:r>
      <w:r w:rsidR="005E14BF" w:rsidRPr="004820F8">
        <w:rPr>
          <w:rFonts w:cs="Calibri"/>
        </w:rPr>
        <w:t xml:space="preserve"> en fête</w:t>
      </w:r>
      <w:r w:rsidR="005E14BF">
        <w:rPr>
          <w:rFonts w:cs="Calibri"/>
          <w:i/>
        </w:rPr>
        <w:t xml:space="preserve"> </w:t>
      </w:r>
      <w:r w:rsidR="004820F8">
        <w:rPr>
          <w:rFonts w:cs="Calibri"/>
          <w:i/>
        </w:rPr>
        <w:t>« </w:t>
      </w:r>
      <w:r w:rsidR="005E14BF">
        <w:rPr>
          <w:rFonts w:cs="Calibri"/>
          <w:i/>
        </w:rPr>
        <w:t>naturellement</w:t>
      </w:r>
      <w:r w:rsidR="005E14BF">
        <w:rPr>
          <w:rFonts w:cs="Calibri"/>
        </w:rPr>
        <w:t xml:space="preserve"> » </w:t>
      </w:r>
      <w:r w:rsidRPr="00F84BAA">
        <w:rPr>
          <w:rFonts w:cs="Calibri"/>
        </w:rPr>
        <w:t>a été retenue. Elle offre</w:t>
      </w:r>
      <w:r w:rsidR="00CB7008">
        <w:rPr>
          <w:rFonts w:cs="Calibri"/>
        </w:rPr>
        <w:t xml:space="preserve"> </w:t>
      </w:r>
      <w:r w:rsidR="00CB7008" w:rsidRPr="004820F8">
        <w:rPr>
          <w:rFonts w:cs="Calibri"/>
        </w:rPr>
        <w:t>diverses</w:t>
      </w:r>
      <w:r w:rsidRPr="00F84BAA">
        <w:rPr>
          <w:rFonts w:cs="Calibri"/>
        </w:rPr>
        <w:t xml:space="preserve"> interprétations</w:t>
      </w:r>
      <w:r w:rsidR="00CB7008">
        <w:rPr>
          <w:rFonts w:cs="Calibri"/>
        </w:rPr>
        <w:t xml:space="preserve"> et</w:t>
      </w:r>
      <w:r w:rsidRPr="00F84BAA">
        <w:rPr>
          <w:rFonts w:cs="Calibri"/>
        </w:rPr>
        <w:t xml:space="preserve"> déclinaisons possibles</w:t>
      </w:r>
      <w:r>
        <w:rPr>
          <w:rFonts w:cs="Calibri"/>
        </w:rPr>
        <w:t xml:space="preserve"> </w:t>
      </w:r>
      <w:r w:rsidR="00CB7008" w:rsidRPr="004820F8">
        <w:rPr>
          <w:rFonts w:cs="Calibri"/>
        </w:rPr>
        <w:t>qui devraient permettre</w:t>
      </w:r>
      <w:r w:rsidR="00CB7008">
        <w:rPr>
          <w:rFonts w:cs="Calibri"/>
        </w:rPr>
        <w:t xml:space="preserve"> </w:t>
      </w:r>
      <w:r w:rsidR="00B54A4E">
        <w:rPr>
          <w:rFonts w:cs="Calibri"/>
        </w:rPr>
        <w:t>d’envisager une programmation riche dans sa forme comme dans son contenu.</w:t>
      </w:r>
    </w:p>
    <w:p w14:paraId="0453097A" w14:textId="0DF0A0EB" w:rsidR="00CB7008" w:rsidRDefault="00B657A4" w:rsidP="00095495">
      <w:pPr>
        <w:autoSpaceDE w:val="0"/>
        <w:autoSpaceDN w:val="0"/>
        <w:adjustRightInd w:val="0"/>
        <w:spacing w:after="0" w:line="240" w:lineRule="auto"/>
        <w:jc w:val="both"/>
      </w:pPr>
      <w:r>
        <w:t xml:space="preserve">Les engagements de la ville sur le plan environnemental et développement durable étant importants, le thème </w:t>
      </w:r>
      <w:r w:rsidR="00CB7008">
        <w:t>« </w:t>
      </w:r>
      <w:r>
        <w:t>n</w:t>
      </w:r>
      <w:r w:rsidR="00CB7008">
        <w:t xml:space="preserve">aturellement » donne la possibilité d’aborder la question de la nature </w:t>
      </w:r>
      <w:r>
        <w:t xml:space="preserve">à Malakoff, de la ville en accord avec la nature </w:t>
      </w:r>
      <w:r w:rsidR="00CB7008">
        <w:t xml:space="preserve">(autour par exemple de la place des espaces verts dans la ville, de sa végétalisation, </w:t>
      </w:r>
      <w:r>
        <w:t xml:space="preserve">de la ferme urbaine </w:t>
      </w:r>
      <w:proofErr w:type="spellStart"/>
      <w:r>
        <w:t>etc</w:t>
      </w:r>
      <w:proofErr w:type="spellEnd"/>
      <w:r>
        <w:t>)</w:t>
      </w:r>
      <w:r w:rsidR="00CB7008">
        <w:t xml:space="preserve"> et, bien plus largement, </w:t>
      </w:r>
      <w:r>
        <w:t>de décliner des actions en lien avec le d</w:t>
      </w:r>
      <w:r w:rsidR="00CB7008">
        <w:t>éveloppement durable</w:t>
      </w:r>
      <w:r>
        <w:t xml:space="preserve"> dans toutes ses </w:t>
      </w:r>
      <w:r w:rsidR="003538A9">
        <w:t>dimension</w:t>
      </w:r>
      <w:r w:rsidR="007F29A0">
        <w:t>s (b</w:t>
      </w:r>
      <w:r w:rsidR="00AD7A88">
        <w:t>io diversité, circuit</w:t>
      </w:r>
      <w:r w:rsidR="007F29A0">
        <w:t>s</w:t>
      </w:r>
      <w:r w:rsidR="00AD7A88">
        <w:t xml:space="preserve"> court</w:t>
      </w:r>
      <w:r w:rsidR="007F29A0">
        <w:t>s</w:t>
      </w:r>
      <w:r w:rsidR="00AD7A88">
        <w:t xml:space="preserve"> etc…)</w:t>
      </w:r>
      <w:r w:rsidR="007F29A0">
        <w:t>.</w:t>
      </w:r>
    </w:p>
    <w:p w14:paraId="009F37E2" w14:textId="77777777" w:rsidR="00B657A4" w:rsidRDefault="00B657A4" w:rsidP="00095495">
      <w:pPr>
        <w:autoSpaceDE w:val="0"/>
        <w:autoSpaceDN w:val="0"/>
        <w:adjustRightInd w:val="0"/>
        <w:spacing w:after="0" w:line="240" w:lineRule="auto"/>
        <w:jc w:val="both"/>
      </w:pPr>
      <w:r>
        <w:t>Par ailleurs, ce thème permet aussi d’imaginer des actions qui expriment, valorisent ou interrogent la nature de la ville, ce qui constitue ses spécificités propres</w:t>
      </w:r>
      <w:r w:rsidR="00CB1429">
        <w:t xml:space="preserve"> et la différencient des autres territoires</w:t>
      </w:r>
      <w:r>
        <w:t xml:space="preserve">, </w:t>
      </w:r>
      <w:r w:rsidR="00CB1429">
        <w:t xml:space="preserve">ce qui caractérise </w:t>
      </w:r>
      <w:r>
        <w:t>son tempérament</w:t>
      </w:r>
      <w:r w:rsidR="00CB1429">
        <w:t>, son identité et ceux</w:t>
      </w:r>
      <w:r>
        <w:t xml:space="preserve"> de sa</w:t>
      </w:r>
      <w:r w:rsidR="00CB1429">
        <w:t xml:space="preserve"> </w:t>
      </w:r>
      <w:r>
        <w:t>population</w:t>
      </w:r>
      <w:r w:rsidR="00CB1429">
        <w:t>.</w:t>
      </w:r>
    </w:p>
    <w:p w14:paraId="772F932B" w14:textId="77777777" w:rsidR="00A5258E" w:rsidRDefault="00CB1429" w:rsidP="00095495">
      <w:pPr>
        <w:autoSpaceDE w:val="0"/>
        <w:autoSpaceDN w:val="0"/>
        <w:adjustRightInd w:val="0"/>
        <w:spacing w:after="0" w:line="240" w:lineRule="auto"/>
        <w:jc w:val="both"/>
      </w:pPr>
      <w:r>
        <w:t xml:space="preserve">Enfin, </w:t>
      </w:r>
      <w:r w:rsidR="00B657A4">
        <w:t>l</w:t>
      </w:r>
      <w:r w:rsidR="000C7140" w:rsidRPr="000C7140">
        <w:t>e</w:t>
      </w:r>
      <w:r w:rsidR="00B657A4">
        <w:t xml:space="preserve"> mot</w:t>
      </w:r>
      <w:r w:rsidR="000C7140" w:rsidRPr="000C7140">
        <w:t xml:space="preserve"> </w:t>
      </w:r>
      <w:r w:rsidR="000C7140" w:rsidRPr="00CB1429">
        <w:t>« </w:t>
      </w:r>
      <w:r w:rsidR="00CB7008" w:rsidRPr="00CB1429">
        <w:t>n</w:t>
      </w:r>
      <w:r w:rsidR="000C7140" w:rsidRPr="00CB1429">
        <w:t>aturellement »</w:t>
      </w:r>
      <w:r>
        <w:t xml:space="preserve"> (qui peut aussi signifier « facilement, sans gêne et sans contrainte »)</w:t>
      </w:r>
      <w:r w:rsidR="000C7140">
        <w:t xml:space="preserve"> </w:t>
      </w:r>
      <w:r>
        <w:t>permet de souligner la dimension simple et donc conviviale de cet événement annuel dont le programme fait chaque année la part belle aux notions d’accueil, de partage et de rencontres.</w:t>
      </w:r>
    </w:p>
    <w:p w14:paraId="772DD00E" w14:textId="77777777" w:rsidR="00CB1429" w:rsidRDefault="00CB1429" w:rsidP="00095495">
      <w:pPr>
        <w:autoSpaceDE w:val="0"/>
        <w:autoSpaceDN w:val="0"/>
        <w:adjustRightInd w:val="0"/>
        <w:spacing w:after="0" w:line="240" w:lineRule="auto"/>
        <w:jc w:val="both"/>
      </w:pPr>
    </w:p>
    <w:p w14:paraId="3393A2FF" w14:textId="77777777" w:rsidR="00CB1429" w:rsidRDefault="00CB1429" w:rsidP="00095495">
      <w:pPr>
        <w:autoSpaceDE w:val="0"/>
        <w:autoSpaceDN w:val="0"/>
        <w:adjustRightInd w:val="0"/>
        <w:spacing w:after="0" w:line="240" w:lineRule="auto"/>
        <w:jc w:val="both"/>
      </w:pPr>
    </w:p>
    <w:p w14:paraId="41E0D87E" w14:textId="77777777" w:rsidR="00A5258E" w:rsidRPr="00C25266" w:rsidRDefault="00A5258E" w:rsidP="00095495">
      <w:pPr>
        <w:autoSpaceDE w:val="0"/>
        <w:autoSpaceDN w:val="0"/>
        <w:adjustRightInd w:val="0"/>
        <w:spacing w:after="0" w:line="240" w:lineRule="auto"/>
        <w:jc w:val="both"/>
        <w:rPr>
          <w:color w:val="00B050"/>
        </w:rPr>
      </w:pPr>
    </w:p>
    <w:p w14:paraId="69DE3B07" w14:textId="77777777" w:rsidR="00B54A4E" w:rsidRDefault="00CB1429" w:rsidP="00B54A4E">
      <w:pPr>
        <w:pStyle w:val="Paragraphedeliste"/>
        <w:numPr>
          <w:ilvl w:val="0"/>
          <w:numId w:val="3"/>
        </w:numPr>
        <w:autoSpaceDE w:val="0"/>
        <w:autoSpaceDN w:val="0"/>
        <w:adjustRightInd w:val="0"/>
        <w:spacing w:after="0" w:line="240" w:lineRule="auto"/>
        <w:rPr>
          <w:rFonts w:cs="Calibri"/>
          <w:b/>
          <w:color w:val="1F497D" w:themeColor="text2"/>
          <w:sz w:val="28"/>
          <w:szCs w:val="28"/>
        </w:rPr>
      </w:pPr>
      <w:r>
        <w:rPr>
          <w:rFonts w:cs="Calibri"/>
          <w:b/>
          <w:color w:val="1F497D" w:themeColor="text2"/>
          <w:sz w:val="28"/>
          <w:szCs w:val="28"/>
        </w:rPr>
        <w:t>O</w:t>
      </w:r>
      <w:r w:rsidR="00B54A4E">
        <w:rPr>
          <w:rFonts w:cs="Calibri"/>
          <w:b/>
          <w:color w:val="1F497D" w:themeColor="text2"/>
          <w:sz w:val="28"/>
          <w:szCs w:val="28"/>
        </w:rPr>
        <w:t>bjectifs</w:t>
      </w:r>
      <w:r w:rsidR="00B54A4E" w:rsidRPr="00B54A4E">
        <w:rPr>
          <w:rFonts w:cs="Calibri"/>
          <w:b/>
          <w:color w:val="1F497D" w:themeColor="text2"/>
          <w:sz w:val="28"/>
          <w:szCs w:val="28"/>
        </w:rPr>
        <w:t> </w:t>
      </w:r>
    </w:p>
    <w:p w14:paraId="0D8B72E8" w14:textId="77777777" w:rsidR="00095495" w:rsidRPr="00C25266" w:rsidRDefault="00095495" w:rsidP="00095495">
      <w:pPr>
        <w:autoSpaceDE w:val="0"/>
        <w:autoSpaceDN w:val="0"/>
        <w:adjustRightInd w:val="0"/>
        <w:spacing w:after="0" w:line="240" w:lineRule="auto"/>
        <w:jc w:val="both"/>
      </w:pPr>
    </w:p>
    <w:p w14:paraId="39C3EF52" w14:textId="77777777" w:rsidR="00B54A4E" w:rsidRDefault="00582A1C" w:rsidP="00095495">
      <w:pPr>
        <w:spacing w:after="0" w:line="240" w:lineRule="auto"/>
        <w:jc w:val="both"/>
        <w:rPr>
          <w:rFonts w:ascii="Calibri" w:eastAsia="Times New Roman" w:hAnsi="Calibri" w:cs="Calibri"/>
          <w:lang w:eastAsia="fr-FR"/>
        </w:rPr>
      </w:pPr>
      <w:r w:rsidRPr="004820F8">
        <w:rPr>
          <w:rFonts w:ascii="Calibri" w:eastAsia="Times New Roman" w:hAnsi="Calibri" w:cs="Calibri"/>
          <w:lang w:eastAsia="fr-FR"/>
        </w:rPr>
        <w:t>En termes de contenu, p</w:t>
      </w:r>
      <w:r w:rsidR="00CB1429" w:rsidRPr="004820F8">
        <w:rPr>
          <w:rFonts w:ascii="Calibri" w:eastAsia="Times New Roman" w:hAnsi="Calibri" w:cs="Calibri"/>
          <w:lang w:eastAsia="fr-FR"/>
        </w:rPr>
        <w:t>our c</w:t>
      </w:r>
      <w:r w:rsidR="00095495" w:rsidRPr="004820F8">
        <w:rPr>
          <w:rFonts w:ascii="Calibri" w:eastAsia="Times New Roman" w:hAnsi="Calibri" w:cs="Calibri"/>
          <w:lang w:eastAsia="fr-FR"/>
        </w:rPr>
        <w:t xml:space="preserve">ette nouvelle édition de </w:t>
      </w:r>
      <w:r w:rsidR="00B54A4E" w:rsidRPr="004820F8">
        <w:rPr>
          <w:rFonts w:ascii="Calibri" w:eastAsia="Times New Roman" w:hAnsi="Calibri" w:cs="Calibri"/>
          <w:lang w:eastAsia="fr-FR"/>
        </w:rPr>
        <w:t>Malakoff en fête</w:t>
      </w:r>
      <w:r w:rsidR="00CB1429" w:rsidRPr="004820F8">
        <w:rPr>
          <w:rFonts w:ascii="Calibri" w:eastAsia="Times New Roman" w:hAnsi="Calibri" w:cs="Calibri"/>
          <w:lang w:eastAsia="fr-FR"/>
        </w:rPr>
        <w:t xml:space="preserve">, il est demandé aux partenaires impliqués dans la conception </w:t>
      </w:r>
      <w:r w:rsidRPr="004820F8">
        <w:rPr>
          <w:rFonts w:ascii="Calibri" w:eastAsia="Times New Roman" w:hAnsi="Calibri" w:cs="Calibri"/>
          <w:lang w:eastAsia="fr-FR"/>
        </w:rPr>
        <w:t xml:space="preserve">de la programmation </w:t>
      </w:r>
      <w:r w:rsidR="00CB1429" w:rsidRPr="004820F8">
        <w:rPr>
          <w:rFonts w:ascii="Calibri" w:eastAsia="Times New Roman" w:hAnsi="Calibri" w:cs="Calibri"/>
          <w:lang w:eastAsia="fr-FR"/>
        </w:rPr>
        <w:t>de l’événement de veiller à cibler les objectifs suivants</w:t>
      </w:r>
      <w:r w:rsidR="00B54A4E" w:rsidRPr="004820F8">
        <w:rPr>
          <w:rFonts w:ascii="Calibri" w:eastAsia="Times New Roman" w:hAnsi="Calibri" w:cs="Calibri"/>
          <w:lang w:eastAsia="fr-FR"/>
        </w:rPr>
        <w:t xml:space="preserve"> :</w:t>
      </w:r>
    </w:p>
    <w:p w14:paraId="2CC0E9BE" w14:textId="77777777" w:rsidR="00386478" w:rsidRPr="00271A1D" w:rsidRDefault="00582A1C" w:rsidP="00095495">
      <w:pPr>
        <w:pStyle w:val="Paragraphedeliste"/>
        <w:numPr>
          <w:ilvl w:val="0"/>
          <w:numId w:val="13"/>
        </w:numPr>
        <w:spacing w:after="0" w:line="240" w:lineRule="auto"/>
        <w:jc w:val="both"/>
        <w:rPr>
          <w:rFonts w:ascii="Calibri" w:eastAsia="Times New Roman" w:hAnsi="Calibri" w:cs="Calibri"/>
          <w:lang w:eastAsia="fr-FR"/>
        </w:rPr>
      </w:pPr>
      <w:r w:rsidRPr="00271A1D">
        <w:rPr>
          <w:rFonts w:cs="Calibri"/>
        </w:rPr>
        <w:t>P</w:t>
      </w:r>
      <w:r w:rsidR="00386478" w:rsidRPr="00271A1D">
        <w:rPr>
          <w:rFonts w:cs="Calibri"/>
        </w:rPr>
        <w:t>roposer un programme d’actions destinées à animer et à valoriser la ville, ses habitants et ses acteurs, à proposer des rencontres, des partages d’expériences favorisant une dimension ou une approche culturelle et/ou artistique. Les projets proposés peuvent bien</w:t>
      </w:r>
      <w:r w:rsidRPr="00271A1D">
        <w:rPr>
          <w:rFonts w:cs="Calibri"/>
        </w:rPr>
        <w:t>-</w:t>
      </w:r>
      <w:r w:rsidR="00386478" w:rsidRPr="00271A1D">
        <w:rPr>
          <w:rFonts w:cs="Calibri"/>
        </w:rPr>
        <w:t xml:space="preserve">sûr être abordés de façon pluridisciplinaire (en croisant l’art et la culture avec le sport, l’animation, le jeu </w:t>
      </w:r>
      <w:proofErr w:type="spellStart"/>
      <w:r w:rsidR="00386478" w:rsidRPr="00271A1D">
        <w:rPr>
          <w:rFonts w:cs="Calibri"/>
        </w:rPr>
        <w:t>etc</w:t>
      </w:r>
      <w:proofErr w:type="spellEnd"/>
      <w:r w:rsidR="00386478" w:rsidRPr="00271A1D">
        <w:rPr>
          <w:rFonts w:cs="Calibri"/>
        </w:rPr>
        <w:t>).</w:t>
      </w:r>
      <w:r w:rsidR="00271A1D" w:rsidRPr="00271A1D">
        <w:rPr>
          <w:rFonts w:cs="Calibri"/>
        </w:rPr>
        <w:t xml:space="preserve"> </w:t>
      </w:r>
      <w:r w:rsidR="00271A1D" w:rsidRPr="00AD7A88">
        <w:rPr>
          <w:rFonts w:cs="Calibri"/>
        </w:rPr>
        <w:t>Des projets à destination du jeune public sont particulièrement plébiscités.</w:t>
      </w:r>
    </w:p>
    <w:p w14:paraId="7FD3E667" w14:textId="77777777" w:rsidR="006A77CA" w:rsidRPr="00271A1D" w:rsidRDefault="00582A1C" w:rsidP="00095495">
      <w:pPr>
        <w:pStyle w:val="Paragraphedeliste"/>
        <w:numPr>
          <w:ilvl w:val="0"/>
          <w:numId w:val="13"/>
        </w:numPr>
        <w:spacing w:after="0" w:line="240" w:lineRule="auto"/>
        <w:jc w:val="both"/>
        <w:rPr>
          <w:rFonts w:ascii="Calibri" w:eastAsia="Times New Roman" w:hAnsi="Calibri" w:cs="Calibri"/>
          <w:lang w:eastAsia="fr-FR"/>
        </w:rPr>
      </w:pPr>
      <w:r w:rsidRPr="00271A1D">
        <w:rPr>
          <w:rFonts w:cs="Calibri"/>
        </w:rPr>
        <w:t>I</w:t>
      </w:r>
      <w:r w:rsidR="006A77CA" w:rsidRPr="00271A1D">
        <w:rPr>
          <w:rFonts w:cs="Calibri"/>
        </w:rPr>
        <w:t>mpulser et développer des partenariats entre les acteurs souhaitant s’investir dans l’animation de cet événement. Les partenaires, quels que soient leurs compétences et leurs champs d’action sont invités à croiser leurs réflexions, à imaginer des actions communes pour enrichir leur contenu, renforcer leur ampleur et leur impact auprès de publics variés.</w:t>
      </w:r>
      <w:r w:rsidRPr="00271A1D">
        <w:rPr>
          <w:rFonts w:cs="Calibri"/>
        </w:rPr>
        <w:t xml:space="preserve"> </w:t>
      </w:r>
    </w:p>
    <w:p w14:paraId="7F3AE916" w14:textId="77777777" w:rsidR="00386478" w:rsidRPr="00271A1D" w:rsidRDefault="00582A1C" w:rsidP="00095495">
      <w:pPr>
        <w:pStyle w:val="Paragraphedeliste"/>
        <w:numPr>
          <w:ilvl w:val="0"/>
          <w:numId w:val="13"/>
        </w:numPr>
        <w:spacing w:after="0" w:line="240" w:lineRule="auto"/>
        <w:jc w:val="both"/>
        <w:rPr>
          <w:rFonts w:ascii="Calibri" w:eastAsia="Times New Roman" w:hAnsi="Calibri" w:cs="Calibri"/>
          <w:lang w:eastAsia="fr-FR"/>
        </w:rPr>
      </w:pPr>
      <w:proofErr w:type="spellStart"/>
      <w:r w:rsidRPr="00271A1D">
        <w:rPr>
          <w:rFonts w:cstheme="minorHAnsi"/>
        </w:rPr>
        <w:t>C</w:t>
      </w:r>
      <w:r w:rsidR="006A77CA" w:rsidRPr="00271A1D">
        <w:rPr>
          <w:rFonts w:cstheme="minorHAnsi"/>
        </w:rPr>
        <w:t>o-construire</w:t>
      </w:r>
      <w:proofErr w:type="spellEnd"/>
      <w:r w:rsidR="006A77CA" w:rsidRPr="00271A1D">
        <w:rPr>
          <w:rFonts w:cstheme="minorHAnsi"/>
        </w:rPr>
        <w:t xml:space="preserve"> l’événement avec les porteurs de projets qui le souhaitent mais aussi encourager les acteurs malakoffiots à se connaître, à imaginer des passerelles entre leurs activités, à valoriser réciproquement et ensemble le travail qu’ils mènent tout au long de l’année à l’occasion de projets spécifique qu’ils imagineront et mettront en œuvre ensemble lors de la fête.</w:t>
      </w:r>
      <w:r w:rsidRPr="00271A1D">
        <w:rPr>
          <w:rFonts w:cstheme="minorHAnsi"/>
        </w:rPr>
        <w:t xml:space="preserve"> </w:t>
      </w:r>
    </w:p>
    <w:p w14:paraId="120CF1F2" w14:textId="77777777" w:rsidR="00095495" w:rsidRDefault="00582A1C" w:rsidP="00E6700A">
      <w:pPr>
        <w:pStyle w:val="Paragraphedeliste"/>
        <w:numPr>
          <w:ilvl w:val="0"/>
          <w:numId w:val="13"/>
        </w:numPr>
        <w:autoSpaceDE w:val="0"/>
        <w:autoSpaceDN w:val="0"/>
        <w:adjustRightInd w:val="0"/>
        <w:spacing w:after="0" w:line="240" w:lineRule="auto"/>
        <w:jc w:val="both"/>
        <w:rPr>
          <w:rFonts w:cs="Calibri"/>
        </w:rPr>
      </w:pPr>
      <w:r w:rsidRPr="00582A1C">
        <w:rPr>
          <w:rFonts w:cstheme="minorHAnsi"/>
        </w:rPr>
        <w:t>G</w:t>
      </w:r>
      <w:r w:rsidR="006A77CA" w:rsidRPr="00582A1C">
        <w:rPr>
          <w:rFonts w:cs="Calibri"/>
        </w:rPr>
        <w:t xml:space="preserve">arantir la dimension conviviale de l’événement, les partenaires qui souhaiteraient proposer des espaces de restauration, décorer l’espace public, agrémenter les lieux qui accueilleront les animations par un mobilier spécifique </w:t>
      </w:r>
      <w:proofErr w:type="spellStart"/>
      <w:r w:rsidR="006A77CA" w:rsidRPr="00582A1C">
        <w:rPr>
          <w:rFonts w:cs="Calibri"/>
        </w:rPr>
        <w:t>etc</w:t>
      </w:r>
      <w:proofErr w:type="spellEnd"/>
      <w:r w:rsidR="006A77CA" w:rsidRPr="00582A1C">
        <w:rPr>
          <w:rFonts w:cs="Calibri"/>
        </w:rPr>
        <w:t xml:space="preserve"> sont également chaleureusement invités à répondre à l’appel à projet.</w:t>
      </w:r>
    </w:p>
    <w:p w14:paraId="15AA9B9F" w14:textId="76E882A9" w:rsidR="00144720" w:rsidRPr="00144720" w:rsidRDefault="00271A1D" w:rsidP="00E6700A">
      <w:pPr>
        <w:pStyle w:val="Paragraphedeliste"/>
        <w:numPr>
          <w:ilvl w:val="0"/>
          <w:numId w:val="13"/>
        </w:numPr>
        <w:autoSpaceDE w:val="0"/>
        <w:autoSpaceDN w:val="0"/>
        <w:adjustRightInd w:val="0"/>
        <w:spacing w:after="0" w:line="240" w:lineRule="auto"/>
        <w:jc w:val="both"/>
        <w:rPr>
          <w:rFonts w:cs="Calibri"/>
        </w:rPr>
      </w:pPr>
      <w:r w:rsidRPr="00144720">
        <w:rPr>
          <w:rFonts w:cs="Calibri"/>
        </w:rPr>
        <w:t xml:space="preserve">Veiller à ce que les projets proposés respectent l’environnement et notamment l’objectif « zéro déchet » </w:t>
      </w:r>
      <w:proofErr w:type="gramStart"/>
      <w:r w:rsidRPr="00144720">
        <w:rPr>
          <w:rFonts w:cs="Calibri"/>
        </w:rPr>
        <w:t>en</w:t>
      </w:r>
      <w:r w:rsidR="00144720" w:rsidRPr="00144720">
        <w:rPr>
          <w:rFonts w:cs="Calibri"/>
        </w:rPr>
        <w:t>:</w:t>
      </w:r>
      <w:proofErr w:type="gramEnd"/>
    </w:p>
    <w:p w14:paraId="4D20D9E9" w14:textId="270D24D2" w:rsidR="00144720" w:rsidRPr="00144720" w:rsidRDefault="00CC5569" w:rsidP="00144720">
      <w:pPr>
        <w:pStyle w:val="Paragraphedeliste"/>
        <w:numPr>
          <w:ilvl w:val="1"/>
          <w:numId w:val="13"/>
        </w:numPr>
        <w:autoSpaceDE w:val="0"/>
        <w:autoSpaceDN w:val="0"/>
        <w:adjustRightInd w:val="0"/>
        <w:spacing w:after="0" w:line="240" w:lineRule="auto"/>
        <w:jc w:val="both"/>
        <w:rPr>
          <w:rFonts w:cs="Calibri"/>
        </w:rPr>
      </w:pPr>
      <w:bookmarkStart w:id="0" w:name="_Hlk532312308"/>
      <w:proofErr w:type="gramStart"/>
      <w:r w:rsidRPr="00144720">
        <w:rPr>
          <w:rFonts w:cs="Calibri"/>
        </w:rPr>
        <w:t>ayant</w:t>
      </w:r>
      <w:proofErr w:type="gramEnd"/>
      <w:r w:rsidRPr="00144720">
        <w:rPr>
          <w:rFonts w:cs="Calibri"/>
        </w:rPr>
        <w:t xml:space="preserve"> recourt  </w:t>
      </w:r>
      <w:bookmarkEnd w:id="0"/>
      <w:r w:rsidR="00271A1D" w:rsidRPr="00144720">
        <w:rPr>
          <w:rFonts w:cs="Calibri"/>
        </w:rPr>
        <w:t>à</w:t>
      </w:r>
      <w:r w:rsidR="00EF598C" w:rsidRPr="00144720">
        <w:rPr>
          <w:rFonts w:cs="Calibri"/>
        </w:rPr>
        <w:t> </w:t>
      </w:r>
      <w:r w:rsidR="00271A1D" w:rsidRPr="00144720">
        <w:rPr>
          <w:rFonts w:cs="Calibri"/>
        </w:rPr>
        <w:t>des matériaux de recyclage</w:t>
      </w:r>
      <w:r w:rsidR="00EF598C" w:rsidRPr="00144720">
        <w:rPr>
          <w:rFonts w:cs="Calibri"/>
        </w:rPr>
        <w:t xml:space="preserve"> et </w:t>
      </w:r>
      <w:r>
        <w:rPr>
          <w:rFonts w:cs="Calibri"/>
        </w:rPr>
        <w:t>en privilégiant</w:t>
      </w:r>
      <w:r w:rsidR="00AD7A88" w:rsidRPr="00144720">
        <w:rPr>
          <w:rFonts w:cs="Calibri"/>
        </w:rPr>
        <w:t xml:space="preserve"> ainsi</w:t>
      </w:r>
      <w:r w:rsidR="00EF598C" w:rsidRPr="00144720">
        <w:rPr>
          <w:rFonts w:cs="Calibri"/>
        </w:rPr>
        <w:t xml:space="preserve"> une </w:t>
      </w:r>
      <w:proofErr w:type="spellStart"/>
      <w:r w:rsidR="00EF598C" w:rsidRPr="00144720">
        <w:rPr>
          <w:rFonts w:cs="Calibri"/>
        </w:rPr>
        <w:t>d-éco</w:t>
      </w:r>
      <w:proofErr w:type="spellEnd"/>
      <w:r w:rsidR="00AD7A88" w:rsidRPr="00144720">
        <w:rPr>
          <w:rFonts w:cs="Calibri"/>
        </w:rPr>
        <w:t xml:space="preserve"> (décoration écologique)</w:t>
      </w:r>
      <w:r w:rsidR="00271A1D" w:rsidRPr="00144720">
        <w:rPr>
          <w:rFonts w:cs="Calibri"/>
        </w:rPr>
        <w:t>,</w:t>
      </w:r>
    </w:p>
    <w:p w14:paraId="00548D80" w14:textId="7B4F648F" w:rsidR="00144720" w:rsidRPr="00144720" w:rsidRDefault="00CC5569" w:rsidP="00144720">
      <w:pPr>
        <w:pStyle w:val="Paragraphedeliste"/>
        <w:numPr>
          <w:ilvl w:val="1"/>
          <w:numId w:val="13"/>
        </w:numPr>
        <w:autoSpaceDE w:val="0"/>
        <w:autoSpaceDN w:val="0"/>
        <w:adjustRightInd w:val="0"/>
        <w:spacing w:after="0" w:line="240" w:lineRule="auto"/>
        <w:jc w:val="both"/>
        <w:rPr>
          <w:rFonts w:cs="Calibri"/>
        </w:rPr>
      </w:pPr>
      <w:proofErr w:type="gramStart"/>
      <w:r w:rsidRPr="00144720">
        <w:rPr>
          <w:rFonts w:cs="Calibri"/>
        </w:rPr>
        <w:t>ayant</w:t>
      </w:r>
      <w:proofErr w:type="gramEnd"/>
      <w:r w:rsidRPr="00144720">
        <w:rPr>
          <w:rFonts w:cs="Calibri"/>
        </w:rPr>
        <w:t xml:space="preserve"> recourt  </w:t>
      </w:r>
      <w:r w:rsidR="00271A1D" w:rsidRPr="00144720">
        <w:rPr>
          <w:rFonts w:cs="Calibri"/>
        </w:rPr>
        <w:t xml:space="preserve">à de la vaisselle ou </w:t>
      </w:r>
      <w:r>
        <w:rPr>
          <w:rFonts w:cs="Calibri"/>
        </w:rPr>
        <w:t xml:space="preserve">des </w:t>
      </w:r>
      <w:r w:rsidR="00271A1D" w:rsidRPr="00144720">
        <w:rPr>
          <w:rFonts w:cs="Calibri"/>
        </w:rPr>
        <w:t>matériaux réutilisable</w:t>
      </w:r>
      <w:r w:rsidR="00144720" w:rsidRPr="00144720">
        <w:rPr>
          <w:rFonts w:cs="Calibri"/>
        </w:rPr>
        <w:t>s</w:t>
      </w:r>
      <w:r w:rsidR="00271A1D" w:rsidRPr="00144720">
        <w:rPr>
          <w:rFonts w:cs="Calibri"/>
        </w:rPr>
        <w:t xml:space="preserve">, </w:t>
      </w:r>
    </w:p>
    <w:p w14:paraId="46C51069" w14:textId="633C5905" w:rsidR="00144720" w:rsidRPr="00144720" w:rsidRDefault="00CC5569" w:rsidP="00144720">
      <w:pPr>
        <w:pStyle w:val="Paragraphedeliste"/>
        <w:numPr>
          <w:ilvl w:val="1"/>
          <w:numId w:val="13"/>
        </w:numPr>
        <w:autoSpaceDE w:val="0"/>
        <w:autoSpaceDN w:val="0"/>
        <w:adjustRightInd w:val="0"/>
        <w:spacing w:after="0" w:line="240" w:lineRule="auto"/>
        <w:jc w:val="both"/>
        <w:rPr>
          <w:rFonts w:cs="Calibri"/>
        </w:rPr>
      </w:pPr>
      <w:proofErr w:type="gramStart"/>
      <w:r>
        <w:rPr>
          <w:rFonts w:cs="Calibri"/>
        </w:rPr>
        <w:t>veillant</w:t>
      </w:r>
      <w:proofErr w:type="gramEnd"/>
      <w:r>
        <w:rPr>
          <w:rFonts w:cs="Calibri"/>
        </w:rPr>
        <w:t xml:space="preserve"> </w:t>
      </w:r>
      <w:r w:rsidR="00271A1D" w:rsidRPr="00144720">
        <w:rPr>
          <w:rFonts w:cs="Calibri"/>
        </w:rPr>
        <w:t xml:space="preserve">à réduire les </w:t>
      </w:r>
      <w:r w:rsidR="00EF598C" w:rsidRPr="00144720">
        <w:rPr>
          <w:rFonts w:cs="Calibri"/>
        </w:rPr>
        <w:t xml:space="preserve">consommables, </w:t>
      </w:r>
    </w:p>
    <w:p w14:paraId="11136CBB" w14:textId="4C142A51" w:rsidR="00271A1D" w:rsidRPr="00144720" w:rsidRDefault="00CC5569" w:rsidP="00144720">
      <w:pPr>
        <w:pStyle w:val="Paragraphedeliste"/>
        <w:numPr>
          <w:ilvl w:val="1"/>
          <w:numId w:val="13"/>
        </w:numPr>
        <w:autoSpaceDE w:val="0"/>
        <w:autoSpaceDN w:val="0"/>
        <w:adjustRightInd w:val="0"/>
        <w:spacing w:after="0" w:line="240" w:lineRule="auto"/>
        <w:jc w:val="both"/>
        <w:rPr>
          <w:rFonts w:cs="Calibri"/>
        </w:rPr>
      </w:pPr>
      <w:proofErr w:type="gramStart"/>
      <w:r>
        <w:rPr>
          <w:rFonts w:cs="Calibri"/>
        </w:rPr>
        <w:t>veillant</w:t>
      </w:r>
      <w:proofErr w:type="gramEnd"/>
      <w:r>
        <w:rPr>
          <w:rFonts w:cs="Calibri"/>
        </w:rPr>
        <w:t xml:space="preserve"> </w:t>
      </w:r>
      <w:r w:rsidR="00EF598C" w:rsidRPr="00144720">
        <w:rPr>
          <w:rFonts w:cs="Calibri"/>
        </w:rPr>
        <w:t>à trier les déchets  etc…</w:t>
      </w:r>
    </w:p>
    <w:p w14:paraId="313F08F8" w14:textId="77777777" w:rsidR="00095495" w:rsidRDefault="00095495" w:rsidP="00095495">
      <w:pPr>
        <w:autoSpaceDE w:val="0"/>
        <w:autoSpaceDN w:val="0"/>
        <w:adjustRightInd w:val="0"/>
        <w:spacing w:after="0" w:line="240" w:lineRule="auto"/>
        <w:jc w:val="both"/>
        <w:rPr>
          <w:rFonts w:cs="Calibri"/>
        </w:rPr>
      </w:pPr>
    </w:p>
    <w:p w14:paraId="5A47CD10" w14:textId="77777777" w:rsidR="00095495" w:rsidRDefault="00095495" w:rsidP="00095495">
      <w:pPr>
        <w:autoSpaceDE w:val="0"/>
        <w:autoSpaceDN w:val="0"/>
        <w:adjustRightInd w:val="0"/>
        <w:spacing w:after="0" w:line="240" w:lineRule="auto"/>
        <w:jc w:val="both"/>
        <w:rPr>
          <w:rFonts w:cs="Calibri"/>
        </w:rPr>
      </w:pPr>
    </w:p>
    <w:p w14:paraId="0F92B6C8" w14:textId="77777777" w:rsidR="00095495" w:rsidRPr="00063165" w:rsidRDefault="00095495" w:rsidP="00B54A4E">
      <w:pPr>
        <w:pStyle w:val="Paragraphedeliste"/>
        <w:numPr>
          <w:ilvl w:val="0"/>
          <w:numId w:val="3"/>
        </w:numPr>
        <w:autoSpaceDE w:val="0"/>
        <w:autoSpaceDN w:val="0"/>
        <w:adjustRightInd w:val="0"/>
        <w:spacing w:after="0" w:line="240" w:lineRule="auto"/>
        <w:rPr>
          <w:rFonts w:cs="Calibri"/>
          <w:b/>
          <w:color w:val="1F497D" w:themeColor="text2"/>
          <w:sz w:val="28"/>
          <w:szCs w:val="28"/>
        </w:rPr>
      </w:pPr>
      <w:r w:rsidRPr="00063165">
        <w:rPr>
          <w:rFonts w:cs="Calibri"/>
          <w:b/>
          <w:color w:val="1F497D" w:themeColor="text2"/>
          <w:sz w:val="28"/>
          <w:szCs w:val="28"/>
        </w:rPr>
        <w:t>A qui s’adresse l’appel à projets ?</w:t>
      </w:r>
    </w:p>
    <w:p w14:paraId="0A7AD394" w14:textId="77777777" w:rsidR="00095495" w:rsidRDefault="00095495" w:rsidP="00095495">
      <w:pPr>
        <w:autoSpaceDE w:val="0"/>
        <w:autoSpaceDN w:val="0"/>
        <w:adjustRightInd w:val="0"/>
        <w:spacing w:after="0" w:line="240" w:lineRule="auto"/>
        <w:jc w:val="both"/>
        <w:rPr>
          <w:rFonts w:cs="Calibri"/>
        </w:rPr>
      </w:pPr>
    </w:p>
    <w:p w14:paraId="25137BBB" w14:textId="77777777" w:rsidR="00095495" w:rsidRPr="003973C4" w:rsidRDefault="00095495" w:rsidP="00095495">
      <w:pPr>
        <w:autoSpaceDE w:val="0"/>
        <w:autoSpaceDN w:val="0"/>
        <w:adjustRightInd w:val="0"/>
        <w:spacing w:after="0" w:line="240" w:lineRule="auto"/>
        <w:jc w:val="both"/>
        <w:rPr>
          <w:rFonts w:cs="Calibri"/>
        </w:rPr>
      </w:pPr>
      <w:r w:rsidRPr="00362372">
        <w:rPr>
          <w:rFonts w:cs="Calibri"/>
          <w:b/>
        </w:rPr>
        <w:t>A Malakoff</w:t>
      </w:r>
    </w:p>
    <w:p w14:paraId="777E79CA" w14:textId="77777777" w:rsidR="00095495" w:rsidRPr="00362372" w:rsidRDefault="00095495" w:rsidP="00095495">
      <w:pPr>
        <w:autoSpaceDE w:val="0"/>
        <w:autoSpaceDN w:val="0"/>
        <w:adjustRightInd w:val="0"/>
        <w:spacing w:after="0" w:line="240" w:lineRule="auto"/>
        <w:rPr>
          <w:rFonts w:cs="Calibri"/>
        </w:rPr>
      </w:pPr>
    </w:p>
    <w:p w14:paraId="4A1337D0" w14:textId="77777777" w:rsidR="00095495" w:rsidRDefault="00095495" w:rsidP="00095495">
      <w:pPr>
        <w:autoSpaceDE w:val="0"/>
        <w:autoSpaceDN w:val="0"/>
        <w:adjustRightInd w:val="0"/>
        <w:spacing w:after="0" w:line="240" w:lineRule="auto"/>
        <w:rPr>
          <w:rFonts w:cs="Calibri"/>
        </w:rPr>
      </w:pPr>
      <w:r w:rsidRPr="00362372">
        <w:rPr>
          <w:rFonts w:cs="Calibri"/>
        </w:rPr>
        <w:t>Cet appel à projet s’adresse aux structures ou porteurs de projets suivants :</w:t>
      </w:r>
    </w:p>
    <w:p w14:paraId="5E510319" w14:textId="77777777" w:rsidR="00095495" w:rsidRPr="00362372" w:rsidRDefault="00095495" w:rsidP="00095495">
      <w:pPr>
        <w:autoSpaceDE w:val="0"/>
        <w:autoSpaceDN w:val="0"/>
        <w:adjustRightInd w:val="0"/>
        <w:spacing w:after="0" w:line="240" w:lineRule="auto"/>
        <w:rPr>
          <w:rFonts w:cs="Calibri"/>
        </w:rPr>
      </w:pPr>
    </w:p>
    <w:p w14:paraId="64F0BC6F" w14:textId="77777777" w:rsidR="00095495" w:rsidRPr="00271A1D" w:rsidRDefault="00271A1D" w:rsidP="00095495">
      <w:pPr>
        <w:pStyle w:val="Paragraphedeliste"/>
        <w:numPr>
          <w:ilvl w:val="0"/>
          <w:numId w:val="1"/>
        </w:numPr>
        <w:autoSpaceDE w:val="0"/>
        <w:autoSpaceDN w:val="0"/>
        <w:adjustRightInd w:val="0"/>
        <w:spacing w:after="0" w:line="240" w:lineRule="auto"/>
        <w:rPr>
          <w:rFonts w:cs="Calibri"/>
        </w:rPr>
      </w:pPr>
      <w:r w:rsidRPr="00271A1D">
        <w:rPr>
          <w:rFonts w:cs="Calibri"/>
        </w:rPr>
        <w:t>E</w:t>
      </w:r>
      <w:r w:rsidR="00582A1C" w:rsidRPr="00271A1D">
        <w:rPr>
          <w:rFonts w:cs="Calibri"/>
        </w:rPr>
        <w:t>quipements culturels </w:t>
      </w:r>
      <w:r w:rsidR="00095495" w:rsidRPr="00271A1D">
        <w:rPr>
          <w:rFonts w:cs="Calibri"/>
        </w:rPr>
        <w:t xml:space="preserve"> </w:t>
      </w:r>
    </w:p>
    <w:p w14:paraId="0279CCD0" w14:textId="011CCDD2" w:rsidR="00095495" w:rsidRPr="00362372" w:rsidRDefault="00582A1C" w:rsidP="0047742B">
      <w:pPr>
        <w:pStyle w:val="Paragraphedeliste"/>
        <w:numPr>
          <w:ilvl w:val="0"/>
          <w:numId w:val="1"/>
        </w:numPr>
        <w:autoSpaceDE w:val="0"/>
        <w:autoSpaceDN w:val="0"/>
        <w:adjustRightInd w:val="0"/>
        <w:spacing w:after="0" w:line="240" w:lineRule="auto"/>
        <w:ind w:left="426" w:firstLine="0"/>
        <w:rPr>
          <w:rFonts w:cs="Calibri"/>
        </w:rPr>
      </w:pPr>
      <w:r>
        <w:rPr>
          <w:rFonts w:cs="Calibri"/>
        </w:rPr>
        <w:t xml:space="preserve"> </w:t>
      </w:r>
      <w:r w:rsidR="00FA5DEB" w:rsidRPr="00362372">
        <w:rPr>
          <w:rFonts w:cs="Calibri"/>
        </w:rPr>
        <w:t>Artistes</w:t>
      </w:r>
      <w:r w:rsidR="00095495" w:rsidRPr="00362372">
        <w:rPr>
          <w:rFonts w:cs="Calibri"/>
        </w:rPr>
        <w:t xml:space="preserve"> ou collectifs d’artistes professionnels ou </w:t>
      </w:r>
      <w:r w:rsidR="00095495" w:rsidRPr="006173DE">
        <w:rPr>
          <w:rFonts w:cs="Calibri"/>
        </w:rPr>
        <w:t xml:space="preserve">amateurs </w:t>
      </w:r>
    </w:p>
    <w:p w14:paraId="15B2FCEA" w14:textId="1F28FDE5" w:rsidR="00095495" w:rsidRDefault="00FA5DEB" w:rsidP="00095495">
      <w:pPr>
        <w:pStyle w:val="Paragraphedeliste"/>
        <w:numPr>
          <w:ilvl w:val="0"/>
          <w:numId w:val="1"/>
        </w:numPr>
        <w:autoSpaceDE w:val="0"/>
        <w:autoSpaceDN w:val="0"/>
        <w:adjustRightInd w:val="0"/>
        <w:spacing w:after="0" w:line="240" w:lineRule="auto"/>
        <w:rPr>
          <w:rFonts w:cs="Calibri"/>
        </w:rPr>
      </w:pPr>
      <w:r w:rsidRPr="00362372">
        <w:rPr>
          <w:rFonts w:cs="Calibri"/>
        </w:rPr>
        <w:t>Collectifs</w:t>
      </w:r>
      <w:r w:rsidR="00095495" w:rsidRPr="00362372">
        <w:rPr>
          <w:rFonts w:cs="Calibri"/>
        </w:rPr>
        <w:t xml:space="preserve"> d’habitants</w:t>
      </w:r>
    </w:p>
    <w:p w14:paraId="0E9D5D14" w14:textId="75964A96" w:rsidR="00095495" w:rsidRPr="00066566" w:rsidRDefault="00FA5DEB" w:rsidP="00095495">
      <w:pPr>
        <w:pStyle w:val="Paragraphedeliste"/>
        <w:numPr>
          <w:ilvl w:val="0"/>
          <w:numId w:val="1"/>
        </w:numPr>
        <w:autoSpaceDE w:val="0"/>
        <w:autoSpaceDN w:val="0"/>
        <w:adjustRightInd w:val="0"/>
        <w:spacing w:after="0" w:line="240" w:lineRule="auto"/>
        <w:rPr>
          <w:rFonts w:cs="Calibri"/>
        </w:rPr>
      </w:pPr>
      <w:r w:rsidRPr="00066566">
        <w:rPr>
          <w:rFonts w:cs="Calibri"/>
        </w:rPr>
        <w:t>Comités</w:t>
      </w:r>
      <w:r w:rsidR="00095495" w:rsidRPr="00066566">
        <w:rPr>
          <w:rFonts w:cs="Calibri"/>
        </w:rPr>
        <w:t xml:space="preserve"> d’entreprises souhaitant proposer des actions en direction de la population ou des habitants </w:t>
      </w:r>
    </w:p>
    <w:p w14:paraId="460877FF" w14:textId="3A2A9182" w:rsidR="00095495" w:rsidRPr="00095495" w:rsidRDefault="00FA5DEB" w:rsidP="00095495">
      <w:pPr>
        <w:pStyle w:val="Paragraphedeliste"/>
        <w:numPr>
          <w:ilvl w:val="0"/>
          <w:numId w:val="1"/>
        </w:numPr>
        <w:autoSpaceDE w:val="0"/>
        <w:autoSpaceDN w:val="0"/>
        <w:adjustRightInd w:val="0"/>
        <w:spacing w:after="0" w:line="240" w:lineRule="auto"/>
        <w:rPr>
          <w:rFonts w:cs="Calibri"/>
        </w:rPr>
      </w:pPr>
      <w:r w:rsidRPr="00095495">
        <w:rPr>
          <w:rFonts w:cs="Calibri"/>
        </w:rPr>
        <w:t>Services</w:t>
      </w:r>
      <w:r w:rsidR="00095495" w:rsidRPr="00095495">
        <w:rPr>
          <w:rFonts w:cs="Calibri"/>
        </w:rPr>
        <w:t xml:space="preserve"> municipaux </w:t>
      </w:r>
    </w:p>
    <w:p w14:paraId="4DF04029" w14:textId="084A0A58" w:rsidR="00095495" w:rsidRPr="00362372" w:rsidRDefault="00FA5DEB" w:rsidP="00095495">
      <w:pPr>
        <w:pStyle w:val="Paragraphedeliste"/>
        <w:numPr>
          <w:ilvl w:val="0"/>
          <w:numId w:val="1"/>
        </w:numPr>
        <w:autoSpaceDE w:val="0"/>
        <w:autoSpaceDN w:val="0"/>
        <w:adjustRightInd w:val="0"/>
        <w:spacing w:after="0" w:line="240" w:lineRule="auto"/>
        <w:rPr>
          <w:rFonts w:cs="Calibri,Bold"/>
          <w:bCs/>
          <w:color w:val="000000"/>
        </w:rPr>
      </w:pPr>
      <w:r w:rsidRPr="00362372">
        <w:rPr>
          <w:rFonts w:cs="Calibri,Bold"/>
          <w:bCs/>
          <w:color w:val="000000"/>
        </w:rPr>
        <w:t>Structures</w:t>
      </w:r>
      <w:r w:rsidR="00095495" w:rsidRPr="00362372">
        <w:rPr>
          <w:rFonts w:cs="Calibri,Bold"/>
          <w:bCs/>
          <w:color w:val="000000"/>
        </w:rPr>
        <w:t xml:space="preserve"> du champ social </w:t>
      </w:r>
    </w:p>
    <w:p w14:paraId="14DA4C86" w14:textId="6EBDC0EF" w:rsidR="00095495" w:rsidRPr="00362372" w:rsidRDefault="00FA5DEB" w:rsidP="00095495">
      <w:pPr>
        <w:pStyle w:val="Paragraphedeliste"/>
        <w:numPr>
          <w:ilvl w:val="0"/>
          <w:numId w:val="1"/>
        </w:numPr>
        <w:autoSpaceDE w:val="0"/>
        <w:autoSpaceDN w:val="0"/>
        <w:adjustRightInd w:val="0"/>
        <w:spacing w:after="0" w:line="240" w:lineRule="auto"/>
        <w:rPr>
          <w:rFonts w:cs="Calibri"/>
        </w:rPr>
      </w:pPr>
      <w:r w:rsidRPr="00362372">
        <w:rPr>
          <w:rFonts w:cs="Calibri"/>
        </w:rPr>
        <w:t>Associations</w:t>
      </w:r>
      <w:r w:rsidR="00095495" w:rsidRPr="00362372">
        <w:rPr>
          <w:rFonts w:cs="Calibri"/>
        </w:rPr>
        <w:t xml:space="preserve"> </w:t>
      </w:r>
    </w:p>
    <w:p w14:paraId="15B66C2D" w14:textId="0329FB20" w:rsidR="00095495" w:rsidRPr="00144720" w:rsidRDefault="00FA5DEB" w:rsidP="00095495">
      <w:pPr>
        <w:pStyle w:val="Paragraphedeliste"/>
        <w:numPr>
          <w:ilvl w:val="0"/>
          <w:numId w:val="1"/>
        </w:numPr>
        <w:autoSpaceDE w:val="0"/>
        <w:autoSpaceDN w:val="0"/>
        <w:adjustRightInd w:val="0"/>
        <w:spacing w:after="0" w:line="240" w:lineRule="auto"/>
        <w:rPr>
          <w:rFonts w:cs="Calibri"/>
        </w:rPr>
      </w:pPr>
      <w:r w:rsidRPr="00144720">
        <w:rPr>
          <w:rFonts w:cs="Calibri"/>
        </w:rPr>
        <w:t>Professionnels</w:t>
      </w:r>
      <w:r w:rsidR="00095495" w:rsidRPr="00144720">
        <w:rPr>
          <w:rFonts w:cs="Calibri"/>
        </w:rPr>
        <w:t xml:space="preserve"> du champ artistique ou culturel</w:t>
      </w:r>
    </w:p>
    <w:p w14:paraId="1260B65E" w14:textId="49B30B4C" w:rsidR="00144720" w:rsidRPr="00144720" w:rsidRDefault="00FA5DEB" w:rsidP="00144720">
      <w:pPr>
        <w:pStyle w:val="Paragraphedeliste"/>
        <w:numPr>
          <w:ilvl w:val="0"/>
          <w:numId w:val="1"/>
        </w:numPr>
        <w:autoSpaceDE w:val="0"/>
        <w:autoSpaceDN w:val="0"/>
        <w:adjustRightInd w:val="0"/>
        <w:spacing w:after="0" w:line="240" w:lineRule="auto"/>
        <w:rPr>
          <w:rFonts w:cs="Calibri,Bold"/>
          <w:b/>
          <w:bCs/>
        </w:rPr>
      </w:pPr>
      <w:r w:rsidRPr="00144720">
        <w:rPr>
          <w:rFonts w:cs="Calibri"/>
        </w:rPr>
        <w:t>Établissements</w:t>
      </w:r>
      <w:r w:rsidR="00095495" w:rsidRPr="00144720">
        <w:rPr>
          <w:rFonts w:cs="Calibri"/>
        </w:rPr>
        <w:t xml:space="preserve"> d’enseignement</w:t>
      </w:r>
      <w:r w:rsidR="00582A1C" w:rsidRPr="00144720">
        <w:rPr>
          <w:rFonts w:cs="Calibri"/>
        </w:rPr>
        <w:t xml:space="preserve"> de tous niveaux</w:t>
      </w:r>
    </w:p>
    <w:p w14:paraId="2340FA95" w14:textId="4BFDACD9" w:rsidR="00095495" w:rsidRPr="00144720" w:rsidRDefault="00FA5DEB" w:rsidP="00144720">
      <w:pPr>
        <w:pStyle w:val="Paragraphedeliste"/>
        <w:numPr>
          <w:ilvl w:val="0"/>
          <w:numId w:val="1"/>
        </w:numPr>
        <w:autoSpaceDE w:val="0"/>
        <w:autoSpaceDN w:val="0"/>
        <w:adjustRightInd w:val="0"/>
        <w:spacing w:after="0" w:line="240" w:lineRule="auto"/>
        <w:rPr>
          <w:rFonts w:cs="Calibri,Bold"/>
          <w:b/>
          <w:bCs/>
        </w:rPr>
      </w:pPr>
      <w:r w:rsidRPr="00144720">
        <w:rPr>
          <w:rFonts w:cs="Calibri"/>
        </w:rPr>
        <w:t>Acteurs</w:t>
      </w:r>
      <w:r w:rsidR="00095495" w:rsidRPr="00144720">
        <w:rPr>
          <w:rFonts w:cs="Calibri"/>
        </w:rPr>
        <w:t xml:space="preserve"> économiques</w:t>
      </w:r>
      <w:r w:rsidR="00144720">
        <w:rPr>
          <w:rFonts w:cs="Calibri"/>
        </w:rPr>
        <w:t>.</w:t>
      </w:r>
    </w:p>
    <w:p w14:paraId="0ED9F615" w14:textId="77777777" w:rsidR="00095495" w:rsidRDefault="00095495" w:rsidP="00095495">
      <w:pPr>
        <w:pStyle w:val="Paragraphedeliste"/>
        <w:autoSpaceDE w:val="0"/>
        <w:autoSpaceDN w:val="0"/>
        <w:adjustRightInd w:val="0"/>
        <w:spacing w:after="0" w:line="240" w:lineRule="auto"/>
        <w:ind w:left="0"/>
        <w:rPr>
          <w:rFonts w:cs="Calibri,Bold"/>
          <w:b/>
          <w:bCs/>
          <w:color w:val="FF0000"/>
          <w:sz w:val="21"/>
          <w:szCs w:val="21"/>
        </w:rPr>
      </w:pPr>
    </w:p>
    <w:p w14:paraId="5AC22FD6" w14:textId="77777777" w:rsidR="00095495" w:rsidRDefault="00095495" w:rsidP="00095495">
      <w:pPr>
        <w:pStyle w:val="Paragraphedeliste"/>
        <w:autoSpaceDE w:val="0"/>
        <w:autoSpaceDN w:val="0"/>
        <w:adjustRightInd w:val="0"/>
        <w:spacing w:after="0" w:line="240" w:lineRule="auto"/>
        <w:ind w:left="0"/>
        <w:rPr>
          <w:rFonts w:cs="Calibri,Bold"/>
          <w:b/>
          <w:bCs/>
          <w:color w:val="FF0000"/>
          <w:sz w:val="21"/>
          <w:szCs w:val="21"/>
        </w:rPr>
      </w:pPr>
    </w:p>
    <w:p w14:paraId="66B20506" w14:textId="77777777" w:rsidR="00095495" w:rsidRPr="00362372" w:rsidRDefault="00095495" w:rsidP="00095495">
      <w:pPr>
        <w:pStyle w:val="Paragraphedeliste"/>
        <w:autoSpaceDE w:val="0"/>
        <w:autoSpaceDN w:val="0"/>
        <w:adjustRightInd w:val="0"/>
        <w:spacing w:after="0" w:line="240" w:lineRule="auto"/>
        <w:ind w:left="0"/>
        <w:rPr>
          <w:rFonts w:cs="Calibri,Bold"/>
          <w:b/>
          <w:bCs/>
        </w:rPr>
      </w:pPr>
      <w:r w:rsidRPr="00362372">
        <w:rPr>
          <w:rFonts w:cs="Calibri,Bold"/>
          <w:b/>
          <w:bCs/>
        </w:rPr>
        <w:t>En dehors de Malakoff</w:t>
      </w:r>
    </w:p>
    <w:p w14:paraId="5677A0AD" w14:textId="77777777" w:rsidR="00095495" w:rsidRPr="00362372" w:rsidRDefault="00095495" w:rsidP="00095495">
      <w:pPr>
        <w:autoSpaceDE w:val="0"/>
        <w:autoSpaceDN w:val="0"/>
        <w:adjustRightInd w:val="0"/>
        <w:spacing w:after="0" w:line="240" w:lineRule="auto"/>
        <w:jc w:val="both"/>
        <w:rPr>
          <w:rFonts w:cs="Calibri,Bold"/>
          <w:bCs/>
        </w:rPr>
      </w:pPr>
    </w:p>
    <w:p w14:paraId="465C0376" w14:textId="77777777" w:rsidR="00095495" w:rsidRDefault="00095495" w:rsidP="00095495">
      <w:pPr>
        <w:autoSpaceDE w:val="0"/>
        <w:autoSpaceDN w:val="0"/>
        <w:adjustRightInd w:val="0"/>
        <w:spacing w:after="0" w:line="240" w:lineRule="auto"/>
        <w:jc w:val="both"/>
        <w:rPr>
          <w:rFonts w:cs="Calibri,Bold"/>
          <w:bCs/>
        </w:rPr>
      </w:pPr>
      <w:r w:rsidRPr="00362372">
        <w:rPr>
          <w:rFonts w:cs="Calibri,Bold"/>
          <w:bCs/>
        </w:rPr>
        <w:t xml:space="preserve">Seront destinataires de l’appel à projet </w:t>
      </w:r>
      <w:r w:rsidRPr="00EF598C">
        <w:rPr>
          <w:rFonts w:cs="Calibri,Bold"/>
          <w:bCs/>
        </w:rPr>
        <w:t xml:space="preserve">des </w:t>
      </w:r>
      <w:r w:rsidR="00582A1C" w:rsidRPr="00EF598C">
        <w:rPr>
          <w:rFonts w:cs="Calibri,Bold"/>
          <w:bCs/>
        </w:rPr>
        <w:t xml:space="preserve">acteurs culturels et </w:t>
      </w:r>
      <w:r w:rsidR="00EF598C" w:rsidRPr="00EF598C">
        <w:rPr>
          <w:rFonts w:cs="Calibri,Bold"/>
          <w:bCs/>
        </w:rPr>
        <w:t>artistiques</w:t>
      </w:r>
      <w:r w:rsidR="00582A1C" w:rsidRPr="00EF598C">
        <w:rPr>
          <w:rFonts w:cs="Calibri,Bold"/>
          <w:bCs/>
        </w:rPr>
        <w:t xml:space="preserve"> ciblés </w:t>
      </w:r>
      <w:r>
        <w:rPr>
          <w:rFonts w:cs="Calibri,Bold"/>
          <w:bCs/>
        </w:rPr>
        <w:t>dont les projets seront étudiés dans la mesure où ils s’</w:t>
      </w:r>
      <w:r w:rsidRPr="00362372">
        <w:rPr>
          <w:rFonts w:cs="Calibri,Bold"/>
          <w:bCs/>
        </w:rPr>
        <w:t>engage</w:t>
      </w:r>
      <w:r>
        <w:rPr>
          <w:rFonts w:cs="Calibri,Bold"/>
          <w:bCs/>
        </w:rPr>
        <w:t>nt</w:t>
      </w:r>
      <w:r w:rsidRPr="00362372">
        <w:rPr>
          <w:rFonts w:cs="Calibri,Bold"/>
          <w:bCs/>
        </w:rPr>
        <w:t xml:space="preserve"> à :</w:t>
      </w:r>
    </w:p>
    <w:p w14:paraId="52FD8DF3" w14:textId="77777777" w:rsidR="00095495" w:rsidRPr="00362372" w:rsidRDefault="00095495" w:rsidP="00095495">
      <w:pPr>
        <w:autoSpaceDE w:val="0"/>
        <w:autoSpaceDN w:val="0"/>
        <w:adjustRightInd w:val="0"/>
        <w:spacing w:after="0" w:line="240" w:lineRule="auto"/>
        <w:jc w:val="both"/>
        <w:rPr>
          <w:rFonts w:cs="Calibri,Bold"/>
          <w:bCs/>
        </w:rPr>
      </w:pPr>
    </w:p>
    <w:p w14:paraId="643B7313" w14:textId="77777777" w:rsidR="00095495" w:rsidRPr="00362372" w:rsidRDefault="00112389" w:rsidP="00095495">
      <w:pPr>
        <w:pStyle w:val="Paragraphedeliste"/>
        <w:numPr>
          <w:ilvl w:val="0"/>
          <w:numId w:val="1"/>
        </w:numPr>
        <w:autoSpaceDE w:val="0"/>
        <w:autoSpaceDN w:val="0"/>
        <w:adjustRightInd w:val="0"/>
        <w:spacing w:after="0" w:line="240" w:lineRule="auto"/>
        <w:rPr>
          <w:rFonts w:cs="Calibri,Bold"/>
          <w:bCs/>
        </w:rPr>
      </w:pPr>
      <w:r w:rsidRPr="00362372">
        <w:rPr>
          <w:rFonts w:cs="Calibri,Bold"/>
          <w:bCs/>
        </w:rPr>
        <w:t>Proposer</w:t>
      </w:r>
      <w:r w:rsidR="00095495" w:rsidRPr="00362372">
        <w:rPr>
          <w:rFonts w:cs="Calibri,Bold"/>
          <w:bCs/>
        </w:rPr>
        <w:t xml:space="preserve"> une action élaborée en réponse à l’appel à projet</w:t>
      </w:r>
      <w:r w:rsidR="00095495">
        <w:rPr>
          <w:rFonts w:cs="Calibri,Bold"/>
          <w:bCs/>
        </w:rPr>
        <w:t xml:space="preserve"> et déclinant la thématique retenue</w:t>
      </w:r>
    </w:p>
    <w:p w14:paraId="57BA8AE6" w14:textId="77777777" w:rsidR="00095495" w:rsidRPr="00362372" w:rsidRDefault="00112389" w:rsidP="00095495">
      <w:pPr>
        <w:pStyle w:val="Paragraphedeliste"/>
        <w:numPr>
          <w:ilvl w:val="0"/>
          <w:numId w:val="1"/>
        </w:numPr>
        <w:autoSpaceDE w:val="0"/>
        <w:autoSpaceDN w:val="0"/>
        <w:adjustRightInd w:val="0"/>
        <w:spacing w:after="0" w:line="240" w:lineRule="auto"/>
        <w:rPr>
          <w:rFonts w:cs="Calibri,Bold"/>
          <w:bCs/>
        </w:rPr>
      </w:pPr>
      <w:r w:rsidRPr="00362372">
        <w:rPr>
          <w:rFonts w:cs="Calibri,Bold"/>
          <w:bCs/>
        </w:rPr>
        <w:t>Collaborer</w:t>
      </w:r>
      <w:r w:rsidR="00095495" w:rsidRPr="00362372">
        <w:rPr>
          <w:rFonts w:cs="Calibri,Bold"/>
          <w:bCs/>
        </w:rPr>
        <w:t xml:space="preserve"> avec un ou des partenaires</w:t>
      </w:r>
      <w:r w:rsidR="00095495">
        <w:rPr>
          <w:rFonts w:cs="Calibri,Bold"/>
          <w:bCs/>
        </w:rPr>
        <w:t xml:space="preserve"> malakoffiots</w:t>
      </w:r>
    </w:p>
    <w:p w14:paraId="2A6F8215" w14:textId="77777777" w:rsidR="00095495" w:rsidRPr="00362372" w:rsidRDefault="00112389" w:rsidP="00095495">
      <w:pPr>
        <w:pStyle w:val="Paragraphedeliste"/>
        <w:numPr>
          <w:ilvl w:val="0"/>
          <w:numId w:val="1"/>
        </w:numPr>
        <w:autoSpaceDE w:val="0"/>
        <w:autoSpaceDN w:val="0"/>
        <w:adjustRightInd w:val="0"/>
        <w:spacing w:after="0" w:line="240" w:lineRule="auto"/>
        <w:rPr>
          <w:rFonts w:cs="Calibri,Bold"/>
          <w:bCs/>
        </w:rPr>
      </w:pPr>
      <w:r w:rsidRPr="00362372">
        <w:rPr>
          <w:rFonts w:cs="Calibri,Bold"/>
          <w:bCs/>
        </w:rPr>
        <w:t>Conduire</w:t>
      </w:r>
      <w:r w:rsidR="00095495" w:rsidRPr="00362372">
        <w:rPr>
          <w:rFonts w:cs="Calibri,Bold"/>
          <w:bCs/>
        </w:rPr>
        <w:t xml:space="preserve"> un projet impliquant la participation de publics malakoffiots</w:t>
      </w:r>
      <w:r w:rsidR="00EF598C">
        <w:rPr>
          <w:rFonts w:cs="Calibri,Bold"/>
          <w:bCs/>
        </w:rPr>
        <w:t xml:space="preserve"> </w:t>
      </w:r>
    </w:p>
    <w:p w14:paraId="12DE2205" w14:textId="77777777" w:rsidR="00EF598C" w:rsidRPr="00EF598C" w:rsidRDefault="00112389" w:rsidP="00095495">
      <w:pPr>
        <w:pStyle w:val="Paragraphedeliste"/>
        <w:numPr>
          <w:ilvl w:val="0"/>
          <w:numId w:val="1"/>
        </w:numPr>
        <w:autoSpaceDE w:val="0"/>
        <w:autoSpaceDN w:val="0"/>
        <w:adjustRightInd w:val="0"/>
        <w:spacing w:after="0" w:line="240" w:lineRule="auto"/>
        <w:rPr>
          <w:rFonts w:cs="Calibri,Bold"/>
          <w:b/>
          <w:bCs/>
        </w:rPr>
      </w:pPr>
      <w:r w:rsidRPr="00362372">
        <w:rPr>
          <w:rFonts w:cs="Calibri,Bold"/>
          <w:bCs/>
        </w:rPr>
        <w:t>Proposer</w:t>
      </w:r>
      <w:r w:rsidR="00095495" w:rsidRPr="00362372">
        <w:rPr>
          <w:rFonts w:cs="Calibri,Bold"/>
          <w:bCs/>
        </w:rPr>
        <w:t xml:space="preserve"> une action qui se déroulera sur le territoire de Malakoff</w:t>
      </w:r>
    </w:p>
    <w:p w14:paraId="6ECBCABE" w14:textId="77777777" w:rsidR="00EF598C" w:rsidRPr="00EF598C" w:rsidRDefault="00EF598C" w:rsidP="00095495">
      <w:pPr>
        <w:pStyle w:val="Paragraphedeliste"/>
        <w:numPr>
          <w:ilvl w:val="0"/>
          <w:numId w:val="1"/>
        </w:numPr>
        <w:autoSpaceDE w:val="0"/>
        <w:autoSpaceDN w:val="0"/>
        <w:adjustRightInd w:val="0"/>
        <w:spacing w:after="0" w:line="240" w:lineRule="auto"/>
        <w:rPr>
          <w:rFonts w:cs="Calibri,Bold"/>
          <w:b/>
          <w:bCs/>
        </w:rPr>
      </w:pPr>
      <w:r>
        <w:rPr>
          <w:rFonts w:cs="Calibri,Bold"/>
          <w:bCs/>
        </w:rPr>
        <w:t>Proposer une action à destination du jeune public</w:t>
      </w:r>
    </w:p>
    <w:p w14:paraId="1B2DCC51" w14:textId="77777777" w:rsidR="00095495" w:rsidRPr="00ED76BF" w:rsidRDefault="00EF598C" w:rsidP="00095495">
      <w:pPr>
        <w:pStyle w:val="Paragraphedeliste"/>
        <w:numPr>
          <w:ilvl w:val="0"/>
          <w:numId w:val="1"/>
        </w:numPr>
        <w:autoSpaceDE w:val="0"/>
        <w:autoSpaceDN w:val="0"/>
        <w:adjustRightInd w:val="0"/>
        <w:spacing w:after="0" w:line="240" w:lineRule="auto"/>
        <w:rPr>
          <w:rFonts w:cs="Calibri,Bold"/>
          <w:b/>
          <w:bCs/>
        </w:rPr>
      </w:pPr>
      <w:r>
        <w:rPr>
          <w:rFonts w:cs="Calibri,Bold"/>
          <w:bCs/>
        </w:rPr>
        <w:t>Proposer une action respectueuse de l’environnement</w:t>
      </w:r>
    </w:p>
    <w:p w14:paraId="47040B7A" w14:textId="77777777" w:rsidR="00ED76BF" w:rsidRPr="00ED76BF" w:rsidRDefault="00ED76BF" w:rsidP="00095495">
      <w:pPr>
        <w:pStyle w:val="Paragraphedeliste"/>
        <w:numPr>
          <w:ilvl w:val="0"/>
          <w:numId w:val="1"/>
        </w:numPr>
        <w:autoSpaceDE w:val="0"/>
        <w:autoSpaceDN w:val="0"/>
        <w:adjustRightInd w:val="0"/>
        <w:spacing w:after="0" w:line="240" w:lineRule="auto"/>
        <w:rPr>
          <w:rFonts w:cs="Calibri,Bold"/>
          <w:bCs/>
        </w:rPr>
      </w:pPr>
      <w:r w:rsidRPr="00ED76BF">
        <w:rPr>
          <w:rFonts w:cs="Calibri,Bold"/>
          <w:bCs/>
        </w:rPr>
        <w:t>Proposer une action novatrice</w:t>
      </w:r>
      <w:r w:rsidR="00144720">
        <w:rPr>
          <w:rFonts w:cs="Calibri,Bold"/>
          <w:bCs/>
        </w:rPr>
        <w:t>.</w:t>
      </w:r>
    </w:p>
    <w:p w14:paraId="01392F2D" w14:textId="77777777" w:rsidR="00095495" w:rsidRPr="00362372" w:rsidRDefault="00095495" w:rsidP="00095495">
      <w:pPr>
        <w:autoSpaceDE w:val="0"/>
        <w:autoSpaceDN w:val="0"/>
        <w:adjustRightInd w:val="0"/>
        <w:spacing w:after="0" w:line="240" w:lineRule="auto"/>
        <w:rPr>
          <w:rFonts w:cs="Calibri"/>
        </w:rPr>
      </w:pPr>
    </w:p>
    <w:p w14:paraId="09D37B63" w14:textId="77777777" w:rsidR="00095495" w:rsidRPr="00362372" w:rsidRDefault="00095495" w:rsidP="00095495">
      <w:pPr>
        <w:autoSpaceDE w:val="0"/>
        <w:autoSpaceDN w:val="0"/>
        <w:adjustRightInd w:val="0"/>
        <w:spacing w:after="0" w:line="240" w:lineRule="auto"/>
        <w:rPr>
          <w:rFonts w:cs="Calibri"/>
        </w:rPr>
      </w:pPr>
    </w:p>
    <w:p w14:paraId="113134A0" w14:textId="77777777" w:rsidR="0047742B" w:rsidRDefault="0047742B" w:rsidP="0047742B">
      <w:pPr>
        <w:autoSpaceDE w:val="0"/>
        <w:autoSpaceDN w:val="0"/>
        <w:adjustRightInd w:val="0"/>
        <w:spacing w:after="0" w:line="240" w:lineRule="auto"/>
        <w:rPr>
          <w:rFonts w:cs="Calibri"/>
        </w:rPr>
      </w:pPr>
    </w:p>
    <w:p w14:paraId="27BC8AD2" w14:textId="77777777" w:rsidR="006A77CA" w:rsidRDefault="006A77CA" w:rsidP="006A77CA">
      <w:pPr>
        <w:pStyle w:val="Paragraphedeliste"/>
        <w:numPr>
          <w:ilvl w:val="0"/>
          <w:numId w:val="3"/>
        </w:numPr>
        <w:autoSpaceDE w:val="0"/>
        <w:autoSpaceDN w:val="0"/>
        <w:adjustRightInd w:val="0"/>
        <w:spacing w:after="0" w:line="240" w:lineRule="auto"/>
        <w:rPr>
          <w:rFonts w:cs="Calibri"/>
          <w:b/>
          <w:color w:val="1F497D" w:themeColor="text2"/>
          <w:sz w:val="28"/>
          <w:szCs w:val="28"/>
        </w:rPr>
      </w:pPr>
      <w:r>
        <w:rPr>
          <w:rFonts w:cs="Calibri"/>
          <w:b/>
          <w:color w:val="1F497D" w:themeColor="text2"/>
          <w:sz w:val="28"/>
          <w:szCs w:val="28"/>
        </w:rPr>
        <w:t>Modalités de participation</w:t>
      </w:r>
    </w:p>
    <w:p w14:paraId="07266E53" w14:textId="77777777" w:rsidR="006A77CA" w:rsidRDefault="006A77CA" w:rsidP="006A77CA">
      <w:pPr>
        <w:autoSpaceDE w:val="0"/>
        <w:autoSpaceDN w:val="0"/>
        <w:adjustRightInd w:val="0"/>
        <w:spacing w:after="0" w:line="240" w:lineRule="auto"/>
        <w:rPr>
          <w:rFonts w:cs="Calibri"/>
          <w:b/>
          <w:color w:val="1F497D" w:themeColor="text2"/>
          <w:sz w:val="28"/>
          <w:szCs w:val="28"/>
        </w:rPr>
      </w:pPr>
    </w:p>
    <w:p w14:paraId="686321AE" w14:textId="77777777" w:rsidR="006A77CA" w:rsidRDefault="006A77CA" w:rsidP="006A77CA">
      <w:pPr>
        <w:autoSpaceDE w:val="0"/>
        <w:autoSpaceDN w:val="0"/>
        <w:adjustRightInd w:val="0"/>
        <w:spacing w:after="0" w:line="240" w:lineRule="auto"/>
        <w:rPr>
          <w:rFonts w:cs="Calibri"/>
        </w:rPr>
      </w:pPr>
      <w:r w:rsidRPr="00177221">
        <w:rPr>
          <w:rFonts w:cs="Calibri"/>
        </w:rPr>
        <w:t>Deux fiches de candidature sont proposées à remplir en fonction du type d’intervention proposé :</w:t>
      </w:r>
    </w:p>
    <w:p w14:paraId="3E100942" w14:textId="77777777" w:rsidR="006A77CA" w:rsidRPr="00177221" w:rsidRDefault="006A77CA" w:rsidP="006A77CA">
      <w:pPr>
        <w:autoSpaceDE w:val="0"/>
        <w:autoSpaceDN w:val="0"/>
        <w:adjustRightInd w:val="0"/>
        <w:spacing w:after="0" w:line="240" w:lineRule="auto"/>
        <w:rPr>
          <w:rFonts w:cs="Calibri"/>
        </w:rPr>
      </w:pPr>
    </w:p>
    <w:p w14:paraId="0840007F" w14:textId="77777777" w:rsidR="006A77CA" w:rsidRPr="00177221" w:rsidRDefault="006A77CA" w:rsidP="006A77CA">
      <w:pPr>
        <w:pStyle w:val="Paragraphedeliste"/>
        <w:numPr>
          <w:ilvl w:val="0"/>
          <w:numId w:val="16"/>
        </w:numPr>
        <w:spacing w:after="0"/>
        <w:rPr>
          <w:b/>
        </w:rPr>
      </w:pPr>
      <w:r w:rsidRPr="00177221">
        <w:rPr>
          <w:b/>
        </w:rPr>
        <w:t>Fiche 1 « </w:t>
      </w:r>
      <w:r>
        <w:rPr>
          <w:b/>
        </w:rPr>
        <w:t>D</w:t>
      </w:r>
      <w:r w:rsidRPr="00177221">
        <w:rPr>
          <w:b/>
        </w:rPr>
        <w:t>emande de stand et matériel » :</w:t>
      </w:r>
    </w:p>
    <w:p w14:paraId="1A5FC19C" w14:textId="4AF74192" w:rsidR="006A77CA" w:rsidRPr="00177221" w:rsidRDefault="006A77CA" w:rsidP="00CC5569">
      <w:pPr>
        <w:spacing w:after="0"/>
        <w:jc w:val="both"/>
      </w:pPr>
      <w:r w:rsidRPr="00177221">
        <w:t>Cette fiche concerne les candidats qui souhaitent occuper un stand uniquement le week-end de</w:t>
      </w:r>
      <w:r>
        <w:t>s 2</w:t>
      </w:r>
      <w:r w:rsidR="00336109">
        <w:t>2</w:t>
      </w:r>
      <w:r w:rsidRPr="00177221">
        <w:t xml:space="preserve"> et 2</w:t>
      </w:r>
      <w:r w:rsidR="00336109">
        <w:t>3</w:t>
      </w:r>
      <w:r w:rsidRPr="00177221">
        <w:t xml:space="preserve"> juin et</w:t>
      </w:r>
      <w:r w:rsidR="00582A1C">
        <w:t xml:space="preserve"> qui souhaitent</w:t>
      </w:r>
      <w:r w:rsidRPr="00177221">
        <w:t xml:space="preserve"> proposer </w:t>
      </w:r>
      <w:r w:rsidR="00EF598C">
        <w:t xml:space="preserve">dans le périmètre de leur </w:t>
      </w:r>
      <w:r w:rsidR="00144720">
        <w:t>stand</w:t>
      </w:r>
      <w:r w:rsidR="00144720" w:rsidRPr="00177221">
        <w:t xml:space="preserve"> :</w:t>
      </w:r>
    </w:p>
    <w:p w14:paraId="66933D5C" w14:textId="77777777" w:rsidR="006A77CA" w:rsidRPr="00177221" w:rsidRDefault="006A77CA" w:rsidP="00CC5569">
      <w:pPr>
        <w:pStyle w:val="Paragraphedeliste"/>
        <w:numPr>
          <w:ilvl w:val="0"/>
          <w:numId w:val="9"/>
        </w:numPr>
        <w:jc w:val="both"/>
      </w:pPr>
      <w:r w:rsidRPr="00177221">
        <w:t xml:space="preserve">Des petites animations </w:t>
      </w:r>
      <w:r w:rsidR="00582A1C">
        <w:t>(</w:t>
      </w:r>
      <w:r w:rsidR="00144720" w:rsidRPr="00177221">
        <w:t>type</w:t>
      </w:r>
      <w:r w:rsidR="00144720" w:rsidRPr="00144720">
        <w:t xml:space="preserve"> :</w:t>
      </w:r>
      <w:r w:rsidR="00144720">
        <w:t xml:space="preserve"> ateliers de création en tout genre, exposition animée etc…)</w:t>
      </w:r>
    </w:p>
    <w:p w14:paraId="39A5DB66" w14:textId="77777777" w:rsidR="006A77CA" w:rsidRPr="00177221" w:rsidRDefault="006A77CA" w:rsidP="00CC5569">
      <w:pPr>
        <w:pStyle w:val="Paragraphedeliste"/>
        <w:numPr>
          <w:ilvl w:val="0"/>
          <w:numId w:val="9"/>
        </w:numPr>
        <w:jc w:val="both"/>
      </w:pPr>
      <w:r w:rsidRPr="00177221">
        <w:t xml:space="preserve">De la restauration </w:t>
      </w:r>
    </w:p>
    <w:p w14:paraId="2ADE9DE4" w14:textId="77777777" w:rsidR="006A77CA" w:rsidRDefault="006A77CA" w:rsidP="00CC5569">
      <w:pPr>
        <w:pStyle w:val="Paragraphedeliste"/>
        <w:numPr>
          <w:ilvl w:val="0"/>
          <w:numId w:val="9"/>
        </w:numPr>
        <w:jc w:val="both"/>
      </w:pPr>
      <w:r w:rsidRPr="00177221">
        <w:t>Une présentation de leur activité.</w:t>
      </w:r>
    </w:p>
    <w:p w14:paraId="395BF265" w14:textId="77777777" w:rsidR="006A77CA" w:rsidRPr="00177221" w:rsidRDefault="006A77CA" w:rsidP="006A77CA">
      <w:pPr>
        <w:spacing w:after="0"/>
      </w:pPr>
    </w:p>
    <w:p w14:paraId="176ED9DF" w14:textId="77777777" w:rsidR="006A77CA" w:rsidRPr="00177221" w:rsidRDefault="006A77CA" w:rsidP="006A77CA">
      <w:pPr>
        <w:pStyle w:val="Paragraphedeliste"/>
        <w:numPr>
          <w:ilvl w:val="0"/>
          <w:numId w:val="16"/>
        </w:numPr>
        <w:spacing w:after="0"/>
        <w:rPr>
          <w:b/>
        </w:rPr>
      </w:pPr>
      <w:r w:rsidRPr="00177221">
        <w:rPr>
          <w:b/>
        </w:rPr>
        <w:t>Fiche 2 « </w:t>
      </w:r>
      <w:r>
        <w:rPr>
          <w:b/>
        </w:rPr>
        <w:t>P</w:t>
      </w:r>
      <w:r w:rsidRPr="00177221">
        <w:rPr>
          <w:b/>
        </w:rPr>
        <w:t>rojet »</w:t>
      </w:r>
      <w:r>
        <w:rPr>
          <w:b/>
        </w:rPr>
        <w:t xml:space="preserve"> </w:t>
      </w:r>
      <w:r w:rsidRPr="00177221">
        <w:rPr>
          <w:b/>
        </w:rPr>
        <w:t>:</w:t>
      </w:r>
    </w:p>
    <w:p w14:paraId="12A8F6F0" w14:textId="77777777" w:rsidR="006A77CA" w:rsidRPr="00177221" w:rsidRDefault="006A77CA" w:rsidP="00CC5569">
      <w:pPr>
        <w:jc w:val="both"/>
      </w:pPr>
      <w:r w:rsidRPr="00177221">
        <w:t>Cette fiche concerne les candidats qui souhaitent proposer un projet</w:t>
      </w:r>
      <w:r w:rsidR="00582A1C">
        <w:t xml:space="preserve"> mené</w:t>
      </w:r>
      <w:r w:rsidRPr="00177221">
        <w:t xml:space="preserve"> sur un ou plusieurs jours</w:t>
      </w:r>
      <w:r>
        <w:t>, sur un ou plusieurs lieux.</w:t>
      </w:r>
    </w:p>
    <w:p w14:paraId="77160E21" w14:textId="77777777" w:rsidR="008D339E" w:rsidRDefault="006A77CA" w:rsidP="00CC5569">
      <w:pPr>
        <w:pStyle w:val="Paragraphedeliste"/>
        <w:numPr>
          <w:ilvl w:val="0"/>
          <w:numId w:val="10"/>
        </w:numPr>
        <w:spacing w:after="0"/>
        <w:jc w:val="both"/>
      </w:pPr>
      <w:r w:rsidRPr="00177221">
        <w:t xml:space="preserve">Exemples de projets concernés par la fiche 2 : expositions, spectacles, ateliers participatifs ou d’initiation, concerts (durant la fête de la musique ou pas), animations artistiques, déambulations, offre de restauration couplée d’une animation artistique… </w:t>
      </w:r>
    </w:p>
    <w:p w14:paraId="242909FE" w14:textId="77777777" w:rsidR="006A77CA" w:rsidRPr="008D339E" w:rsidRDefault="00ED76BF" w:rsidP="00CC5569">
      <w:pPr>
        <w:pStyle w:val="Paragraphedeliste"/>
        <w:numPr>
          <w:ilvl w:val="0"/>
          <w:numId w:val="10"/>
        </w:numPr>
        <w:autoSpaceDE w:val="0"/>
        <w:autoSpaceDN w:val="0"/>
        <w:adjustRightInd w:val="0"/>
        <w:spacing w:after="0" w:line="240" w:lineRule="auto"/>
        <w:jc w:val="both"/>
        <w:rPr>
          <w:rFonts w:cs="Calibri"/>
        </w:rPr>
      </w:pPr>
      <w:r w:rsidRPr="008D339E">
        <w:t xml:space="preserve">Attention ! </w:t>
      </w:r>
      <w:r w:rsidR="008D339E" w:rsidRPr="008D339E">
        <w:t>Les acteurs proposant un projet et souhaitant par ailleurs faire une demande de stand</w:t>
      </w:r>
      <w:r w:rsidR="006A77CA" w:rsidRPr="008D339E">
        <w:t xml:space="preserve"> </w:t>
      </w:r>
      <w:r w:rsidR="008D339E" w:rsidRPr="008D339E">
        <w:t>devront</w:t>
      </w:r>
      <w:r w:rsidR="006A77CA" w:rsidRPr="008D339E">
        <w:t xml:space="preserve"> remplir </w:t>
      </w:r>
      <w:r w:rsidR="008D339E">
        <w:t xml:space="preserve">aussi </w:t>
      </w:r>
      <w:r w:rsidRPr="008D339E">
        <w:t>la fiche 1</w:t>
      </w:r>
      <w:r w:rsidR="006A77CA" w:rsidRPr="008D339E">
        <w:t>.</w:t>
      </w:r>
      <w:r w:rsidR="003852A5" w:rsidRPr="008D339E">
        <w:t xml:space="preserve"> </w:t>
      </w:r>
    </w:p>
    <w:p w14:paraId="55710E71" w14:textId="3CA83FDD" w:rsidR="008D339E" w:rsidRDefault="008D339E" w:rsidP="008D339E">
      <w:pPr>
        <w:pStyle w:val="Paragraphedeliste"/>
        <w:autoSpaceDE w:val="0"/>
        <w:autoSpaceDN w:val="0"/>
        <w:adjustRightInd w:val="0"/>
        <w:spacing w:after="0" w:line="240" w:lineRule="auto"/>
        <w:rPr>
          <w:rFonts w:cs="Calibri"/>
        </w:rPr>
      </w:pPr>
    </w:p>
    <w:p w14:paraId="1DA6E458" w14:textId="77777777" w:rsidR="00CC5569" w:rsidRPr="008D339E" w:rsidRDefault="00CC5569" w:rsidP="008D339E">
      <w:pPr>
        <w:pStyle w:val="Paragraphedeliste"/>
        <w:autoSpaceDE w:val="0"/>
        <w:autoSpaceDN w:val="0"/>
        <w:adjustRightInd w:val="0"/>
        <w:spacing w:after="0" w:line="240" w:lineRule="auto"/>
        <w:rPr>
          <w:rFonts w:cs="Calibri"/>
        </w:rPr>
      </w:pPr>
    </w:p>
    <w:p w14:paraId="6D43F597" w14:textId="77777777" w:rsidR="00095495" w:rsidRPr="00063165" w:rsidRDefault="00095495" w:rsidP="00B54A4E">
      <w:pPr>
        <w:pStyle w:val="Paragraphedeliste"/>
        <w:numPr>
          <w:ilvl w:val="0"/>
          <w:numId w:val="3"/>
        </w:numPr>
        <w:autoSpaceDE w:val="0"/>
        <w:autoSpaceDN w:val="0"/>
        <w:adjustRightInd w:val="0"/>
        <w:spacing w:after="0" w:line="240" w:lineRule="auto"/>
        <w:rPr>
          <w:rFonts w:cs="Calibri"/>
          <w:b/>
          <w:color w:val="1F497D" w:themeColor="text2"/>
          <w:sz w:val="28"/>
          <w:szCs w:val="28"/>
        </w:rPr>
      </w:pPr>
      <w:r w:rsidRPr="00063165">
        <w:rPr>
          <w:rFonts w:cs="Calibri"/>
          <w:b/>
          <w:color w:val="1F497D" w:themeColor="text2"/>
          <w:sz w:val="28"/>
          <w:szCs w:val="28"/>
        </w:rPr>
        <w:t>Modalités et critères de sélection des projets</w:t>
      </w:r>
    </w:p>
    <w:p w14:paraId="63319B50" w14:textId="77777777" w:rsidR="00095495" w:rsidRPr="00362372" w:rsidRDefault="00095495" w:rsidP="00095495">
      <w:pPr>
        <w:autoSpaceDE w:val="0"/>
        <w:autoSpaceDN w:val="0"/>
        <w:adjustRightInd w:val="0"/>
        <w:spacing w:after="0" w:line="240" w:lineRule="auto"/>
        <w:rPr>
          <w:rFonts w:cs="Calibri"/>
        </w:rPr>
      </w:pPr>
    </w:p>
    <w:p w14:paraId="012036D7" w14:textId="77777777" w:rsidR="00095495" w:rsidRPr="00063165" w:rsidRDefault="00095495" w:rsidP="00063165">
      <w:pPr>
        <w:autoSpaceDE w:val="0"/>
        <w:autoSpaceDN w:val="0"/>
        <w:adjustRightInd w:val="0"/>
        <w:spacing w:after="0" w:line="240" w:lineRule="auto"/>
        <w:rPr>
          <w:rFonts w:cs="Calibri"/>
        </w:rPr>
      </w:pPr>
    </w:p>
    <w:p w14:paraId="4BE4835D" w14:textId="77777777" w:rsidR="00095495" w:rsidRPr="00362372" w:rsidRDefault="003852A5" w:rsidP="00095495">
      <w:pPr>
        <w:autoSpaceDE w:val="0"/>
        <w:autoSpaceDN w:val="0"/>
        <w:adjustRightInd w:val="0"/>
        <w:spacing w:after="0" w:line="240" w:lineRule="auto"/>
        <w:rPr>
          <w:rFonts w:cs="Calibri"/>
        </w:rPr>
      </w:pPr>
      <w:r w:rsidRPr="00ED76BF">
        <w:rPr>
          <w:rFonts w:cs="Calibri"/>
        </w:rPr>
        <w:t>Il est attendu des candidats que leurs</w:t>
      </w:r>
      <w:r>
        <w:rPr>
          <w:rFonts w:cs="Calibri"/>
        </w:rPr>
        <w:t xml:space="preserve"> projets</w:t>
      </w:r>
      <w:r w:rsidR="00095495" w:rsidRPr="00362372">
        <w:rPr>
          <w:rFonts w:cs="Calibri"/>
        </w:rPr>
        <w:t xml:space="preserve"> puisse</w:t>
      </w:r>
      <w:r>
        <w:rPr>
          <w:rFonts w:cs="Calibri"/>
        </w:rPr>
        <w:t>nt</w:t>
      </w:r>
      <w:r w:rsidR="00095495" w:rsidRPr="00362372">
        <w:rPr>
          <w:rFonts w:cs="Calibri"/>
        </w:rPr>
        <w:t> :</w:t>
      </w:r>
    </w:p>
    <w:p w14:paraId="1890558A" w14:textId="77777777" w:rsidR="00095495" w:rsidRPr="00362372" w:rsidRDefault="00095495" w:rsidP="00095495">
      <w:pPr>
        <w:autoSpaceDE w:val="0"/>
        <w:autoSpaceDN w:val="0"/>
        <w:adjustRightInd w:val="0"/>
        <w:spacing w:after="0" w:line="240" w:lineRule="auto"/>
        <w:rPr>
          <w:rFonts w:cs="Calibri"/>
        </w:rPr>
      </w:pPr>
    </w:p>
    <w:p w14:paraId="742E4A66" w14:textId="77777777" w:rsidR="00095495" w:rsidRDefault="00095495" w:rsidP="00095495">
      <w:pPr>
        <w:pStyle w:val="Paragraphedeliste"/>
        <w:numPr>
          <w:ilvl w:val="0"/>
          <w:numId w:val="5"/>
        </w:numPr>
        <w:autoSpaceDE w:val="0"/>
        <w:autoSpaceDN w:val="0"/>
        <w:adjustRightInd w:val="0"/>
        <w:spacing w:after="0" w:line="240" w:lineRule="auto"/>
        <w:jc w:val="both"/>
        <w:rPr>
          <w:rFonts w:cs="Calibri"/>
        </w:rPr>
      </w:pPr>
      <w:r w:rsidRPr="00362372">
        <w:rPr>
          <w:rFonts w:cs="Calibri"/>
        </w:rPr>
        <w:t xml:space="preserve">Proposer une action de qualité, </w:t>
      </w:r>
      <w:r w:rsidR="00ED76BF">
        <w:rPr>
          <w:rFonts w:cs="Calibri"/>
        </w:rPr>
        <w:t xml:space="preserve">novatrice, </w:t>
      </w:r>
      <w:r w:rsidRPr="00362372">
        <w:rPr>
          <w:rFonts w:cs="Calibri"/>
        </w:rPr>
        <w:t>avec un contenu original, pertinen</w:t>
      </w:r>
      <w:r>
        <w:rPr>
          <w:rFonts w:cs="Calibri"/>
        </w:rPr>
        <w:t>t</w:t>
      </w:r>
      <w:r w:rsidRPr="00362372">
        <w:rPr>
          <w:rFonts w:cs="Calibri"/>
        </w:rPr>
        <w:t xml:space="preserve"> a</w:t>
      </w:r>
      <w:r>
        <w:rPr>
          <w:rFonts w:cs="Calibri"/>
        </w:rPr>
        <w:t>u regard des objectifs exprimés</w:t>
      </w:r>
    </w:p>
    <w:p w14:paraId="2EE91EE5" w14:textId="77777777" w:rsidR="00095495" w:rsidRPr="00ED76BF" w:rsidRDefault="00095495" w:rsidP="00095495">
      <w:pPr>
        <w:pStyle w:val="Paragraphedeliste"/>
        <w:numPr>
          <w:ilvl w:val="0"/>
          <w:numId w:val="5"/>
        </w:numPr>
        <w:autoSpaceDE w:val="0"/>
        <w:autoSpaceDN w:val="0"/>
        <w:adjustRightInd w:val="0"/>
        <w:spacing w:after="0" w:line="240" w:lineRule="auto"/>
        <w:jc w:val="both"/>
        <w:rPr>
          <w:rFonts w:cs="Calibri"/>
        </w:rPr>
      </w:pPr>
      <w:r w:rsidRPr="00362372">
        <w:rPr>
          <w:rFonts w:cs="Calibri"/>
        </w:rPr>
        <w:t xml:space="preserve">Questionner la thématique, l’aborder sous un </w:t>
      </w:r>
      <w:r>
        <w:rPr>
          <w:rFonts w:cs="Calibri"/>
        </w:rPr>
        <w:t>angle</w:t>
      </w:r>
      <w:r w:rsidRPr="00362372">
        <w:rPr>
          <w:rFonts w:cs="Calibri"/>
        </w:rPr>
        <w:t xml:space="preserve"> original, problématiser un sujet en lien avec le </w:t>
      </w:r>
      <w:r w:rsidRPr="00ED76BF">
        <w:rPr>
          <w:rFonts w:cs="Calibri"/>
        </w:rPr>
        <w:t xml:space="preserve">thème : </w:t>
      </w:r>
      <w:r w:rsidR="003852A5" w:rsidRPr="00ED76BF">
        <w:rPr>
          <w:rFonts w:cs="Calibri"/>
        </w:rPr>
        <w:t xml:space="preserve">les </w:t>
      </w:r>
      <w:r w:rsidRPr="00ED76BF">
        <w:rPr>
          <w:rFonts w:cs="Calibri"/>
        </w:rPr>
        <w:t>projet</w:t>
      </w:r>
      <w:r w:rsidR="003852A5" w:rsidRPr="00ED76BF">
        <w:rPr>
          <w:rFonts w:cs="Calibri"/>
        </w:rPr>
        <w:t>s</w:t>
      </w:r>
      <w:r w:rsidRPr="00ED76BF">
        <w:rPr>
          <w:rFonts w:cs="Calibri"/>
        </w:rPr>
        <w:t xml:space="preserve"> quelle que soit </w:t>
      </w:r>
      <w:r w:rsidR="003852A5" w:rsidRPr="00ED76BF">
        <w:rPr>
          <w:rFonts w:cs="Calibri"/>
        </w:rPr>
        <w:t>leur</w:t>
      </w:r>
      <w:r w:rsidR="003852A5" w:rsidRPr="00ED76BF">
        <w:rPr>
          <w:rFonts w:cs="Calibri"/>
          <w:strike/>
        </w:rPr>
        <w:t xml:space="preserve"> </w:t>
      </w:r>
      <w:r w:rsidRPr="00ED76BF">
        <w:rPr>
          <w:rFonts w:cs="Calibri"/>
        </w:rPr>
        <w:t xml:space="preserve">forme (qu’il s’agisse d’un atelier, d’un spectacle, d’une rencontre, d’un parcours </w:t>
      </w:r>
      <w:proofErr w:type="spellStart"/>
      <w:r w:rsidRPr="00ED76BF">
        <w:rPr>
          <w:rFonts w:cs="Calibri"/>
        </w:rPr>
        <w:t>etc</w:t>
      </w:r>
      <w:proofErr w:type="spellEnd"/>
      <w:r w:rsidRPr="00ED76BF">
        <w:rPr>
          <w:rFonts w:cs="Calibri"/>
        </w:rPr>
        <w:t>) doi</w:t>
      </w:r>
      <w:r w:rsidR="003852A5" w:rsidRPr="00ED76BF">
        <w:rPr>
          <w:rFonts w:cs="Calibri"/>
        </w:rPr>
        <w:t>ven</w:t>
      </w:r>
      <w:r w:rsidRPr="00ED76BF">
        <w:rPr>
          <w:rFonts w:cs="Calibri"/>
        </w:rPr>
        <w:t xml:space="preserve">t </w:t>
      </w:r>
      <w:r w:rsidR="003852A5" w:rsidRPr="00ED76BF">
        <w:rPr>
          <w:rFonts w:cs="Calibri"/>
        </w:rPr>
        <w:t xml:space="preserve">tendre à </w:t>
      </w:r>
      <w:r w:rsidRPr="00ED76BF">
        <w:rPr>
          <w:rFonts w:cs="Calibri"/>
        </w:rPr>
        <w:t xml:space="preserve">offrir au public un éclairage particulier sur la thématique. </w:t>
      </w:r>
    </w:p>
    <w:p w14:paraId="40530A23" w14:textId="77777777" w:rsidR="00095495" w:rsidRPr="00362372" w:rsidRDefault="00095495" w:rsidP="00095495">
      <w:pPr>
        <w:pStyle w:val="Paragraphedeliste"/>
        <w:numPr>
          <w:ilvl w:val="0"/>
          <w:numId w:val="5"/>
        </w:numPr>
        <w:autoSpaceDE w:val="0"/>
        <w:autoSpaceDN w:val="0"/>
        <w:adjustRightInd w:val="0"/>
        <w:spacing w:after="0" w:line="240" w:lineRule="auto"/>
        <w:jc w:val="both"/>
        <w:rPr>
          <w:rFonts w:cs="Calibri"/>
        </w:rPr>
      </w:pPr>
      <w:r w:rsidRPr="00ED76BF">
        <w:rPr>
          <w:rFonts w:cs="Calibri"/>
        </w:rPr>
        <w:t>Favoriser la rencontre des publics</w:t>
      </w:r>
      <w:r w:rsidR="003852A5" w:rsidRPr="00ED76BF">
        <w:rPr>
          <w:rFonts w:cs="Calibri"/>
        </w:rPr>
        <w:t xml:space="preserve"> ainsi que</w:t>
      </w:r>
      <w:r w:rsidRPr="00ED76BF">
        <w:rPr>
          <w:rFonts w:cs="Calibri"/>
        </w:rPr>
        <w:t xml:space="preserve"> la mixité</w:t>
      </w:r>
      <w:r w:rsidRPr="00362372">
        <w:rPr>
          <w:rFonts w:cs="Calibri"/>
        </w:rPr>
        <w:t xml:space="preserve"> (intergénérationnelle, interculturelle, sociale, inter</w:t>
      </w:r>
      <w:r>
        <w:rPr>
          <w:rFonts w:cs="Calibri"/>
        </w:rPr>
        <w:t xml:space="preserve"> </w:t>
      </w:r>
      <w:r w:rsidRPr="00362372">
        <w:rPr>
          <w:rFonts w:cs="Calibri"/>
        </w:rPr>
        <w:t xml:space="preserve">quartiers…) </w:t>
      </w:r>
    </w:p>
    <w:p w14:paraId="4CB8BD7A" w14:textId="77777777" w:rsidR="00095495" w:rsidRPr="00144720" w:rsidRDefault="00095495" w:rsidP="00E6700A">
      <w:pPr>
        <w:pStyle w:val="Paragraphedeliste"/>
        <w:numPr>
          <w:ilvl w:val="0"/>
          <w:numId w:val="5"/>
        </w:numPr>
        <w:autoSpaceDE w:val="0"/>
        <w:autoSpaceDN w:val="0"/>
        <w:adjustRightInd w:val="0"/>
        <w:spacing w:after="0" w:line="240" w:lineRule="auto"/>
        <w:jc w:val="both"/>
        <w:rPr>
          <w:rFonts w:cs="Calibri"/>
        </w:rPr>
      </w:pPr>
      <w:r w:rsidRPr="00144720">
        <w:rPr>
          <w:rFonts w:cs="Calibri"/>
        </w:rPr>
        <w:t>Mobiliser un ou des publics identifiés : l’événement s’adresse à tous les publics (enfants, jeunes, adultes, seniors) Permettre la participation des personnes en situation de handicap ou de grande exclusion</w:t>
      </w:r>
    </w:p>
    <w:p w14:paraId="6649C636" w14:textId="77777777" w:rsidR="00095495" w:rsidRPr="00362372" w:rsidRDefault="00095495" w:rsidP="00095495">
      <w:pPr>
        <w:pStyle w:val="Paragraphedeliste"/>
        <w:numPr>
          <w:ilvl w:val="0"/>
          <w:numId w:val="5"/>
        </w:numPr>
        <w:autoSpaceDE w:val="0"/>
        <w:autoSpaceDN w:val="0"/>
        <w:adjustRightInd w:val="0"/>
        <w:spacing w:after="0" w:line="240" w:lineRule="auto"/>
        <w:jc w:val="both"/>
        <w:rPr>
          <w:rFonts w:cs="Calibri"/>
        </w:rPr>
      </w:pPr>
      <w:r w:rsidRPr="00362372">
        <w:rPr>
          <w:rFonts w:cs="Calibri"/>
        </w:rPr>
        <w:t xml:space="preserve">Favoriser les pratiques artistiques et culturelles des publics : malgré des délais courts, les projets participatifs faisant l’objet d’un travail préparatoire mobilisant de façon régulière un groupe de publics en vue d’une restitution lors de l’événement seront particulièrement appréciés </w:t>
      </w:r>
    </w:p>
    <w:p w14:paraId="3745FE1A" w14:textId="77777777" w:rsidR="00095495" w:rsidRDefault="00095495" w:rsidP="00095495">
      <w:pPr>
        <w:pStyle w:val="Paragraphedeliste"/>
        <w:numPr>
          <w:ilvl w:val="0"/>
          <w:numId w:val="5"/>
        </w:numPr>
        <w:autoSpaceDE w:val="0"/>
        <w:autoSpaceDN w:val="0"/>
        <w:adjustRightInd w:val="0"/>
        <w:spacing w:after="0" w:line="240" w:lineRule="auto"/>
        <w:jc w:val="both"/>
        <w:rPr>
          <w:rFonts w:cs="Calibri"/>
        </w:rPr>
      </w:pPr>
      <w:r w:rsidRPr="00362372">
        <w:rPr>
          <w:rFonts w:cs="Calibri"/>
        </w:rPr>
        <w:t>Valoriser la diversité des cultures et des modes d’expression</w:t>
      </w:r>
    </w:p>
    <w:p w14:paraId="13320849" w14:textId="6652198C" w:rsidR="00095495" w:rsidRPr="00362372" w:rsidRDefault="00CC5569" w:rsidP="00095495">
      <w:pPr>
        <w:pStyle w:val="Paragraphedeliste"/>
        <w:numPr>
          <w:ilvl w:val="0"/>
          <w:numId w:val="5"/>
        </w:numPr>
        <w:autoSpaceDE w:val="0"/>
        <w:autoSpaceDN w:val="0"/>
        <w:adjustRightInd w:val="0"/>
        <w:spacing w:after="0" w:line="240" w:lineRule="auto"/>
        <w:jc w:val="both"/>
        <w:rPr>
          <w:rFonts w:cs="Calibri"/>
        </w:rPr>
      </w:pPr>
      <w:r>
        <w:rPr>
          <w:rFonts w:cs="Calibri"/>
        </w:rPr>
        <w:t>Être</w:t>
      </w:r>
      <w:r w:rsidR="003852A5">
        <w:rPr>
          <w:rFonts w:cs="Calibri"/>
        </w:rPr>
        <w:t xml:space="preserve"> imaginés en résonnance avec le </w:t>
      </w:r>
      <w:r w:rsidR="00095495">
        <w:rPr>
          <w:rFonts w:cs="Calibri"/>
        </w:rPr>
        <w:t>territoire</w:t>
      </w:r>
      <w:r w:rsidR="003852A5">
        <w:rPr>
          <w:rFonts w:cs="Calibri"/>
        </w:rPr>
        <w:t xml:space="preserve">, </w:t>
      </w:r>
      <w:r w:rsidR="003852A5" w:rsidRPr="00ED76BF">
        <w:rPr>
          <w:rFonts w:cs="Calibri"/>
        </w:rPr>
        <w:t>en tenant compte de ses particularités</w:t>
      </w:r>
    </w:p>
    <w:p w14:paraId="01748E06" w14:textId="77777777" w:rsidR="00095495" w:rsidRPr="00362372" w:rsidRDefault="00095495" w:rsidP="00095495">
      <w:pPr>
        <w:pStyle w:val="Paragraphedeliste"/>
        <w:numPr>
          <w:ilvl w:val="0"/>
          <w:numId w:val="5"/>
        </w:numPr>
        <w:autoSpaceDE w:val="0"/>
        <w:autoSpaceDN w:val="0"/>
        <w:adjustRightInd w:val="0"/>
        <w:spacing w:after="0" w:line="240" w:lineRule="auto"/>
        <w:jc w:val="both"/>
        <w:rPr>
          <w:rFonts w:cs="Calibri"/>
        </w:rPr>
      </w:pPr>
      <w:r w:rsidRPr="00362372">
        <w:rPr>
          <w:rFonts w:cs="Calibri"/>
        </w:rPr>
        <w:t>Favoriser des partenariats entre structures, réunir autour du projet des acteurs œuvrant dans des domaines différents sera un atout</w:t>
      </w:r>
    </w:p>
    <w:p w14:paraId="6F7923D0" w14:textId="77777777" w:rsidR="00095495" w:rsidRPr="00362372" w:rsidRDefault="00095495" w:rsidP="00095495">
      <w:pPr>
        <w:pStyle w:val="Paragraphedeliste"/>
        <w:numPr>
          <w:ilvl w:val="0"/>
          <w:numId w:val="5"/>
        </w:numPr>
        <w:autoSpaceDE w:val="0"/>
        <w:autoSpaceDN w:val="0"/>
        <w:adjustRightInd w:val="0"/>
        <w:spacing w:after="0" w:line="240" w:lineRule="auto"/>
        <w:jc w:val="both"/>
        <w:rPr>
          <w:rFonts w:cs="Calibri"/>
        </w:rPr>
      </w:pPr>
      <w:r w:rsidRPr="00362372">
        <w:rPr>
          <w:rFonts w:cs="Calibri"/>
        </w:rPr>
        <w:t>Contribuer à l’esprit convivial et festif de l’événement</w:t>
      </w:r>
    </w:p>
    <w:p w14:paraId="155FE624" w14:textId="77777777" w:rsidR="00095495" w:rsidRDefault="00095495" w:rsidP="00095495">
      <w:pPr>
        <w:pStyle w:val="Paragraphedeliste"/>
        <w:numPr>
          <w:ilvl w:val="0"/>
          <w:numId w:val="5"/>
        </w:numPr>
        <w:autoSpaceDE w:val="0"/>
        <w:autoSpaceDN w:val="0"/>
        <w:adjustRightInd w:val="0"/>
        <w:spacing w:after="0" w:line="240" w:lineRule="auto"/>
        <w:jc w:val="both"/>
        <w:rPr>
          <w:rFonts w:cs="Calibri"/>
        </w:rPr>
      </w:pPr>
      <w:r w:rsidRPr="00362372">
        <w:rPr>
          <w:rFonts w:cs="Calibri"/>
        </w:rPr>
        <w:t xml:space="preserve">Veiller à la qualité esthétique de l’intervention (notamment s’il s’agit d’une action artistique, de décor de l’espace urbain, d’un projet nécessitant une structure implantée dans l’espace public </w:t>
      </w:r>
      <w:proofErr w:type="spellStart"/>
      <w:r w:rsidRPr="00362372">
        <w:rPr>
          <w:rFonts w:cs="Calibri"/>
        </w:rPr>
        <w:t>etc</w:t>
      </w:r>
      <w:proofErr w:type="spellEnd"/>
      <w:r w:rsidRPr="00362372">
        <w:rPr>
          <w:rFonts w:cs="Calibri"/>
        </w:rPr>
        <w:t>)</w:t>
      </w:r>
    </w:p>
    <w:p w14:paraId="1B0CB099" w14:textId="7918490D" w:rsidR="00095495" w:rsidRDefault="00095495" w:rsidP="00095495">
      <w:pPr>
        <w:pStyle w:val="Paragraphedeliste"/>
        <w:numPr>
          <w:ilvl w:val="0"/>
          <w:numId w:val="5"/>
        </w:numPr>
        <w:autoSpaceDE w:val="0"/>
        <w:autoSpaceDN w:val="0"/>
        <w:adjustRightInd w:val="0"/>
        <w:spacing w:after="0" w:line="240" w:lineRule="auto"/>
        <w:jc w:val="both"/>
      </w:pPr>
      <w:r w:rsidRPr="00095495">
        <w:rPr>
          <w:rFonts w:cs="Calibri"/>
        </w:rPr>
        <w:t>Rendre l’événement éco-responsable</w:t>
      </w:r>
      <w:r w:rsidR="00C42C80">
        <w:rPr>
          <w:rFonts w:cs="Calibri"/>
        </w:rPr>
        <w:t xml:space="preserve"> </w:t>
      </w:r>
      <w:r w:rsidRPr="00ED76BF">
        <w:rPr>
          <w:rFonts w:cs="Calibri"/>
        </w:rPr>
        <w:t xml:space="preserve"> </w:t>
      </w:r>
      <w:hyperlink r:id="rId8" w:history="1">
        <w:r w:rsidRPr="00ED76BF">
          <w:rPr>
            <w:rStyle w:val="Lienhypertexte"/>
          </w:rPr>
          <w:t>http://www.eco-evenement.org/fr/Organisation-conception-devenements-et-de-manifestations-40.html</w:t>
        </w:r>
      </w:hyperlink>
    </w:p>
    <w:p w14:paraId="50DF95ED" w14:textId="77777777" w:rsidR="00095495" w:rsidRPr="00362372" w:rsidRDefault="00095495" w:rsidP="00095495">
      <w:pPr>
        <w:pStyle w:val="Paragraphedeliste"/>
        <w:numPr>
          <w:ilvl w:val="0"/>
          <w:numId w:val="5"/>
        </w:numPr>
        <w:autoSpaceDE w:val="0"/>
        <w:autoSpaceDN w:val="0"/>
        <w:adjustRightInd w:val="0"/>
        <w:spacing w:after="0" w:line="240" w:lineRule="auto"/>
        <w:jc w:val="both"/>
        <w:rPr>
          <w:rFonts w:cs="Calibri"/>
        </w:rPr>
      </w:pPr>
      <w:r w:rsidRPr="00362372">
        <w:rPr>
          <w:rFonts w:cs="Calibri"/>
        </w:rPr>
        <w:t>Etre techniquement faisable (la validation de la faisabilité technique sera à la discrétion des services techniques de la Ville)</w:t>
      </w:r>
    </w:p>
    <w:p w14:paraId="2C8795B7" w14:textId="77777777" w:rsidR="00095495" w:rsidRPr="00362372" w:rsidRDefault="00095495" w:rsidP="00095495">
      <w:pPr>
        <w:pStyle w:val="Paragraphedeliste"/>
        <w:numPr>
          <w:ilvl w:val="0"/>
          <w:numId w:val="5"/>
        </w:numPr>
        <w:autoSpaceDE w:val="0"/>
        <w:autoSpaceDN w:val="0"/>
        <w:adjustRightInd w:val="0"/>
        <w:spacing w:after="0" w:line="240" w:lineRule="auto"/>
        <w:jc w:val="both"/>
        <w:rPr>
          <w:rFonts w:cs="Calibri"/>
        </w:rPr>
      </w:pPr>
      <w:r w:rsidRPr="00362372">
        <w:rPr>
          <w:rFonts w:cs="Calibri"/>
        </w:rPr>
        <w:t>Faire l’objet d’un dossier complet</w:t>
      </w:r>
    </w:p>
    <w:p w14:paraId="6887678B" w14:textId="377E7E6F" w:rsidR="00095495" w:rsidRPr="00362372" w:rsidRDefault="00095495" w:rsidP="00095495">
      <w:pPr>
        <w:pStyle w:val="Paragraphedeliste"/>
        <w:numPr>
          <w:ilvl w:val="0"/>
          <w:numId w:val="5"/>
        </w:numPr>
        <w:autoSpaceDE w:val="0"/>
        <w:autoSpaceDN w:val="0"/>
        <w:adjustRightInd w:val="0"/>
        <w:spacing w:after="0" w:line="240" w:lineRule="auto"/>
        <w:jc w:val="both"/>
        <w:rPr>
          <w:rFonts w:cs="Calibri"/>
        </w:rPr>
      </w:pPr>
      <w:r w:rsidRPr="00362372">
        <w:rPr>
          <w:rFonts w:cs="Calibri"/>
        </w:rPr>
        <w:t xml:space="preserve">Faire l’objet d’un dépôt du dossier de candidature dans les délais (avant le </w:t>
      </w:r>
      <w:r w:rsidR="00B86C7D">
        <w:rPr>
          <w:rFonts w:cs="Calibri"/>
        </w:rPr>
        <w:t>13 janvier</w:t>
      </w:r>
      <w:bookmarkStart w:id="1" w:name="_GoBack"/>
      <w:bookmarkEnd w:id="1"/>
      <w:r w:rsidRPr="00362372">
        <w:rPr>
          <w:rFonts w:cs="Calibri"/>
        </w:rPr>
        <w:t xml:space="preserve"> à minuit)</w:t>
      </w:r>
    </w:p>
    <w:p w14:paraId="2D9C2613" w14:textId="77777777" w:rsidR="00095495" w:rsidRPr="00362372" w:rsidRDefault="00095495" w:rsidP="00095495">
      <w:pPr>
        <w:pStyle w:val="Paragraphedeliste"/>
        <w:numPr>
          <w:ilvl w:val="0"/>
          <w:numId w:val="5"/>
        </w:numPr>
        <w:autoSpaceDE w:val="0"/>
        <w:autoSpaceDN w:val="0"/>
        <w:adjustRightInd w:val="0"/>
        <w:spacing w:after="0" w:line="240" w:lineRule="auto"/>
        <w:rPr>
          <w:rFonts w:cs="Calibri"/>
        </w:rPr>
      </w:pPr>
      <w:r w:rsidRPr="00362372">
        <w:rPr>
          <w:rFonts w:cs="Calibri"/>
        </w:rPr>
        <w:t>Se dérouler à Malakoff.</w:t>
      </w:r>
    </w:p>
    <w:p w14:paraId="5A6D73ED" w14:textId="77777777" w:rsidR="00095495" w:rsidRPr="00362372" w:rsidRDefault="00095495" w:rsidP="00095495">
      <w:pPr>
        <w:autoSpaceDE w:val="0"/>
        <w:autoSpaceDN w:val="0"/>
        <w:adjustRightInd w:val="0"/>
        <w:spacing w:after="0" w:line="240" w:lineRule="auto"/>
        <w:rPr>
          <w:rFonts w:cs="Calibri"/>
        </w:rPr>
      </w:pPr>
    </w:p>
    <w:p w14:paraId="340540D0" w14:textId="77777777" w:rsidR="00095495" w:rsidRPr="00362372" w:rsidRDefault="00095495" w:rsidP="00095495">
      <w:pPr>
        <w:autoSpaceDE w:val="0"/>
        <w:autoSpaceDN w:val="0"/>
        <w:adjustRightInd w:val="0"/>
        <w:spacing w:after="0" w:line="240" w:lineRule="auto"/>
        <w:jc w:val="both"/>
        <w:rPr>
          <w:rFonts w:cs="Calibri"/>
        </w:rPr>
      </w:pPr>
    </w:p>
    <w:p w14:paraId="48942CC0" w14:textId="32632CFF" w:rsidR="00095495" w:rsidRPr="00F32A47" w:rsidRDefault="00095495" w:rsidP="00095495">
      <w:pPr>
        <w:autoSpaceDE w:val="0"/>
        <w:autoSpaceDN w:val="0"/>
        <w:adjustRightInd w:val="0"/>
        <w:spacing w:after="0" w:line="240" w:lineRule="auto"/>
        <w:jc w:val="both"/>
        <w:rPr>
          <w:rFonts w:cs="Calibri"/>
        </w:rPr>
      </w:pPr>
      <w:r w:rsidRPr="00F32A47">
        <w:rPr>
          <w:rFonts w:cs="Calibri"/>
        </w:rPr>
        <w:t>Une commissio</w:t>
      </w:r>
      <w:r w:rsidRPr="00F32A47">
        <w:rPr>
          <w:rFonts w:cstheme="minorHAnsi"/>
        </w:rPr>
        <w:t xml:space="preserve">n se réunira afin d’étudier, d’évaluer selon les critères </w:t>
      </w:r>
      <w:proofErr w:type="spellStart"/>
      <w:r w:rsidRPr="00F32A47">
        <w:rPr>
          <w:rFonts w:cstheme="minorHAnsi"/>
        </w:rPr>
        <w:t>pré-cités</w:t>
      </w:r>
      <w:proofErr w:type="spellEnd"/>
      <w:r w:rsidRPr="00F32A47">
        <w:rPr>
          <w:rFonts w:cstheme="minorHAnsi"/>
        </w:rPr>
        <w:t xml:space="preserve"> et de sélectionner les projets retenus,</w:t>
      </w:r>
      <w:r w:rsidRPr="00F32A47">
        <w:rPr>
          <w:rFonts w:cstheme="minorHAnsi"/>
          <w:color w:val="000000"/>
        </w:rPr>
        <w:t xml:space="preserve"> mais aussi de déterminer les formes de soutien que la Ville pourra leur apporter.</w:t>
      </w:r>
    </w:p>
    <w:p w14:paraId="77859CA3" w14:textId="77777777" w:rsidR="00095495" w:rsidRPr="00F32A47" w:rsidRDefault="00095495" w:rsidP="00095495">
      <w:pPr>
        <w:autoSpaceDE w:val="0"/>
        <w:autoSpaceDN w:val="0"/>
        <w:adjustRightInd w:val="0"/>
        <w:spacing w:after="0" w:line="240" w:lineRule="auto"/>
        <w:jc w:val="both"/>
        <w:rPr>
          <w:rFonts w:cs="Calibri"/>
        </w:rPr>
      </w:pPr>
      <w:r w:rsidRPr="00F32A47">
        <w:rPr>
          <w:rFonts w:cs="Calibri"/>
        </w:rPr>
        <w:t>Cette commission sera composée :</w:t>
      </w:r>
    </w:p>
    <w:p w14:paraId="5BD6FFB7" w14:textId="77777777" w:rsidR="00095495" w:rsidRPr="00F32A47" w:rsidRDefault="006A77CA" w:rsidP="00095495">
      <w:pPr>
        <w:pStyle w:val="Paragraphedeliste"/>
        <w:numPr>
          <w:ilvl w:val="0"/>
          <w:numId w:val="5"/>
        </w:numPr>
        <w:autoSpaceDE w:val="0"/>
        <w:autoSpaceDN w:val="0"/>
        <w:adjustRightInd w:val="0"/>
        <w:spacing w:after="0" w:line="240" w:lineRule="auto"/>
        <w:jc w:val="both"/>
        <w:rPr>
          <w:rFonts w:cs="Calibri"/>
        </w:rPr>
      </w:pPr>
      <w:r w:rsidRPr="00F32A47">
        <w:rPr>
          <w:rFonts w:cs="Calibri"/>
        </w:rPr>
        <w:t>D’élus</w:t>
      </w:r>
      <w:r w:rsidR="00095495" w:rsidRPr="00F32A47">
        <w:rPr>
          <w:rFonts w:cs="Calibri"/>
        </w:rPr>
        <w:t xml:space="preserve"> de la Ville de Malakoff</w:t>
      </w:r>
    </w:p>
    <w:p w14:paraId="621CFBE6" w14:textId="77777777" w:rsidR="006A77CA" w:rsidRPr="00F32A47" w:rsidRDefault="006A77CA" w:rsidP="00095495">
      <w:pPr>
        <w:pStyle w:val="Paragraphedeliste"/>
        <w:numPr>
          <w:ilvl w:val="0"/>
          <w:numId w:val="5"/>
        </w:numPr>
        <w:autoSpaceDE w:val="0"/>
        <w:autoSpaceDN w:val="0"/>
        <w:adjustRightInd w:val="0"/>
        <w:spacing w:after="0" w:line="240" w:lineRule="auto"/>
        <w:jc w:val="both"/>
        <w:rPr>
          <w:rFonts w:cs="Calibri"/>
        </w:rPr>
      </w:pPr>
      <w:r w:rsidRPr="00F32A47">
        <w:rPr>
          <w:rFonts w:cs="Calibri"/>
        </w:rPr>
        <w:t>D</w:t>
      </w:r>
      <w:r w:rsidR="00767A15" w:rsidRPr="00F32A47">
        <w:rPr>
          <w:rFonts w:cs="Calibri"/>
        </w:rPr>
        <w:t>’un membre de la direction générale de la mairie de Malakoff</w:t>
      </w:r>
      <w:r w:rsidRPr="00F32A47">
        <w:rPr>
          <w:rFonts w:cs="Calibri"/>
        </w:rPr>
        <w:t xml:space="preserve"> </w:t>
      </w:r>
    </w:p>
    <w:p w14:paraId="0CF8A064" w14:textId="500E8E80" w:rsidR="00144720" w:rsidRPr="00F32A47" w:rsidRDefault="006A77CA" w:rsidP="00E6700A">
      <w:pPr>
        <w:pStyle w:val="Paragraphedeliste"/>
        <w:numPr>
          <w:ilvl w:val="0"/>
          <w:numId w:val="5"/>
        </w:numPr>
        <w:autoSpaceDE w:val="0"/>
        <w:autoSpaceDN w:val="0"/>
        <w:adjustRightInd w:val="0"/>
        <w:spacing w:after="0" w:line="240" w:lineRule="auto"/>
        <w:jc w:val="both"/>
        <w:rPr>
          <w:rFonts w:cs="Calibri"/>
          <w:sz w:val="21"/>
          <w:szCs w:val="21"/>
        </w:rPr>
      </w:pPr>
      <w:r w:rsidRPr="00F32A47">
        <w:rPr>
          <w:rFonts w:cs="Calibri"/>
        </w:rPr>
        <w:t>D</w:t>
      </w:r>
      <w:r w:rsidR="00095495" w:rsidRPr="00F32A47">
        <w:rPr>
          <w:rFonts w:cs="Calibri"/>
        </w:rPr>
        <w:t>e</w:t>
      </w:r>
      <w:r w:rsidR="00767A15" w:rsidRPr="00F32A47">
        <w:rPr>
          <w:rFonts w:cs="Calibri"/>
        </w:rPr>
        <w:t xml:space="preserve"> la direction des </w:t>
      </w:r>
      <w:r w:rsidR="00CC5569">
        <w:rPr>
          <w:rFonts w:cs="Calibri"/>
        </w:rPr>
        <w:t>Af</w:t>
      </w:r>
      <w:r w:rsidR="00767A15" w:rsidRPr="00F32A47">
        <w:rPr>
          <w:rFonts w:cs="Calibri"/>
        </w:rPr>
        <w:t xml:space="preserve">faires culturelles </w:t>
      </w:r>
      <w:r w:rsidR="00CC5569">
        <w:rPr>
          <w:rFonts w:cs="Calibri"/>
        </w:rPr>
        <w:t>de la mairie de Malakoff</w:t>
      </w:r>
    </w:p>
    <w:p w14:paraId="12BAAABB" w14:textId="70A03097" w:rsidR="00F32A47" w:rsidRPr="00CC5569" w:rsidRDefault="00CC5569" w:rsidP="00CC5569">
      <w:pPr>
        <w:pStyle w:val="Paragraphedeliste"/>
        <w:numPr>
          <w:ilvl w:val="0"/>
          <w:numId w:val="23"/>
        </w:numPr>
        <w:spacing w:after="0" w:line="240" w:lineRule="auto"/>
        <w:contextualSpacing w:val="0"/>
        <w:rPr>
          <w:rFonts w:cs="Calibri"/>
          <w:sz w:val="21"/>
          <w:szCs w:val="21"/>
        </w:rPr>
      </w:pPr>
      <w:r>
        <w:t>Le conseil de la vie associative nouvellement créé sera sollicité pour participer à cette commission.</w:t>
      </w:r>
    </w:p>
    <w:p w14:paraId="4C75042B" w14:textId="77777777" w:rsidR="00CC5569" w:rsidRPr="00F32A47" w:rsidRDefault="00CC5569" w:rsidP="00CC5569">
      <w:pPr>
        <w:pStyle w:val="Paragraphedeliste"/>
        <w:spacing w:after="0" w:line="240" w:lineRule="auto"/>
        <w:contextualSpacing w:val="0"/>
        <w:rPr>
          <w:rFonts w:cs="Calibri"/>
          <w:sz w:val="21"/>
          <w:szCs w:val="21"/>
        </w:rPr>
      </w:pPr>
    </w:p>
    <w:p w14:paraId="392DDD24" w14:textId="77777777" w:rsidR="00144720" w:rsidRPr="00144720" w:rsidRDefault="00144720" w:rsidP="00144720">
      <w:pPr>
        <w:pStyle w:val="Paragraphedeliste"/>
        <w:autoSpaceDE w:val="0"/>
        <w:autoSpaceDN w:val="0"/>
        <w:adjustRightInd w:val="0"/>
        <w:spacing w:after="0" w:line="240" w:lineRule="auto"/>
        <w:jc w:val="both"/>
        <w:rPr>
          <w:rFonts w:cs="Calibri"/>
          <w:color w:val="FF0000"/>
          <w:sz w:val="21"/>
          <w:szCs w:val="21"/>
        </w:rPr>
      </w:pPr>
    </w:p>
    <w:p w14:paraId="2F898C7D" w14:textId="77777777" w:rsidR="00095495" w:rsidRPr="00063165" w:rsidRDefault="00095495" w:rsidP="00B54A4E">
      <w:pPr>
        <w:pStyle w:val="Paragraphedeliste"/>
        <w:numPr>
          <w:ilvl w:val="0"/>
          <w:numId w:val="3"/>
        </w:numPr>
        <w:autoSpaceDE w:val="0"/>
        <w:autoSpaceDN w:val="0"/>
        <w:adjustRightInd w:val="0"/>
        <w:spacing w:after="0" w:line="240" w:lineRule="auto"/>
        <w:rPr>
          <w:rFonts w:cs="Calibri"/>
          <w:b/>
          <w:color w:val="1F497D" w:themeColor="text2"/>
          <w:sz w:val="28"/>
          <w:szCs w:val="28"/>
        </w:rPr>
      </w:pPr>
      <w:r w:rsidRPr="00063165">
        <w:rPr>
          <w:rFonts w:cs="Calibri"/>
          <w:b/>
          <w:color w:val="1F497D" w:themeColor="text2"/>
          <w:sz w:val="28"/>
          <w:szCs w:val="28"/>
        </w:rPr>
        <w:t xml:space="preserve">Soutien de la Ville aux projets </w:t>
      </w:r>
    </w:p>
    <w:p w14:paraId="4ADF6C27" w14:textId="77777777" w:rsidR="00095495" w:rsidRPr="001B7A07" w:rsidRDefault="00095495" w:rsidP="00095495">
      <w:pPr>
        <w:autoSpaceDE w:val="0"/>
        <w:autoSpaceDN w:val="0"/>
        <w:adjustRightInd w:val="0"/>
        <w:spacing w:after="0" w:line="240" w:lineRule="auto"/>
        <w:jc w:val="both"/>
        <w:rPr>
          <w:rFonts w:cs="Calibri,Bold"/>
          <w:bCs/>
        </w:rPr>
      </w:pPr>
    </w:p>
    <w:p w14:paraId="7844FEB6" w14:textId="77777777" w:rsidR="00B80D54" w:rsidRDefault="00B80D54" w:rsidP="00B80D54">
      <w:pPr>
        <w:autoSpaceDE w:val="0"/>
        <w:autoSpaceDN w:val="0"/>
        <w:adjustRightInd w:val="0"/>
        <w:spacing w:after="0" w:line="240" w:lineRule="auto"/>
        <w:jc w:val="both"/>
        <w:rPr>
          <w:rFonts w:cs="Calibri,Bold"/>
          <w:bCs/>
        </w:rPr>
      </w:pPr>
      <w:r>
        <w:rPr>
          <w:rFonts w:cs="Calibri,Bold"/>
          <w:bCs/>
        </w:rPr>
        <w:t xml:space="preserve">Le soutien que la Ville pourra apporter aux projets retenus pourra prendre différentes formes : </w:t>
      </w:r>
    </w:p>
    <w:p w14:paraId="09EC9790" w14:textId="77777777" w:rsidR="00B80D54" w:rsidRDefault="00B80D54" w:rsidP="00B80D54">
      <w:pPr>
        <w:autoSpaceDE w:val="0"/>
        <w:autoSpaceDN w:val="0"/>
        <w:adjustRightInd w:val="0"/>
        <w:spacing w:after="0" w:line="240" w:lineRule="auto"/>
        <w:jc w:val="both"/>
        <w:rPr>
          <w:rFonts w:cs="Calibri,Bold"/>
          <w:bCs/>
        </w:rPr>
      </w:pPr>
    </w:p>
    <w:p w14:paraId="547F2423" w14:textId="77777777" w:rsidR="00B80D54" w:rsidRDefault="00B80D54" w:rsidP="00B80D54">
      <w:pPr>
        <w:pStyle w:val="Paragraphedeliste"/>
        <w:numPr>
          <w:ilvl w:val="0"/>
          <w:numId w:val="19"/>
        </w:numPr>
        <w:autoSpaceDE w:val="0"/>
        <w:autoSpaceDN w:val="0"/>
        <w:adjustRightInd w:val="0"/>
        <w:spacing w:after="0" w:line="240" w:lineRule="auto"/>
        <w:jc w:val="both"/>
        <w:rPr>
          <w:rFonts w:cs="Calibri,Bold"/>
          <w:bCs/>
        </w:rPr>
      </w:pPr>
      <w:r>
        <w:rPr>
          <w:rFonts w:cs="Calibri,Bold"/>
          <w:bCs/>
        </w:rPr>
        <w:t>Suivi du projet et de sa mise en œuvre</w:t>
      </w:r>
    </w:p>
    <w:p w14:paraId="2C9A2EBA" w14:textId="77777777" w:rsidR="00B80D54" w:rsidRDefault="00B80D54" w:rsidP="00B80D54">
      <w:pPr>
        <w:pStyle w:val="Paragraphedeliste"/>
        <w:numPr>
          <w:ilvl w:val="0"/>
          <w:numId w:val="19"/>
        </w:numPr>
        <w:autoSpaceDE w:val="0"/>
        <w:autoSpaceDN w:val="0"/>
        <w:adjustRightInd w:val="0"/>
        <w:spacing w:after="0" w:line="240" w:lineRule="auto"/>
        <w:jc w:val="both"/>
        <w:rPr>
          <w:rFonts w:cs="Calibri,Bold"/>
          <w:bCs/>
        </w:rPr>
      </w:pPr>
      <w:r>
        <w:rPr>
          <w:rFonts w:cs="Calibri,Bold"/>
          <w:bCs/>
        </w:rPr>
        <w:t>Mise à disposition de matériel technique et logistique (dans la limite du parc existant et de sa disponibilité)</w:t>
      </w:r>
    </w:p>
    <w:p w14:paraId="31FF7182" w14:textId="77777777" w:rsidR="00B80D54" w:rsidRDefault="00B80D54" w:rsidP="00B80D54">
      <w:pPr>
        <w:pStyle w:val="Paragraphedeliste"/>
        <w:numPr>
          <w:ilvl w:val="0"/>
          <w:numId w:val="19"/>
        </w:numPr>
        <w:autoSpaceDE w:val="0"/>
        <w:autoSpaceDN w:val="0"/>
        <w:adjustRightInd w:val="0"/>
        <w:spacing w:after="0" w:line="240" w:lineRule="auto"/>
        <w:jc w:val="both"/>
        <w:rPr>
          <w:rFonts w:cs="Calibri,Bold"/>
          <w:bCs/>
        </w:rPr>
      </w:pPr>
      <w:r>
        <w:rPr>
          <w:rFonts w:cs="Calibri,Bold"/>
          <w:bCs/>
        </w:rPr>
        <w:t>Aide à la recherche de public(s) dans la mesure où elle vient accompagner une démarche initiée en amont par le porteur de projet.</w:t>
      </w:r>
    </w:p>
    <w:p w14:paraId="2FB25D32" w14:textId="77777777" w:rsidR="00B80D54" w:rsidRDefault="00B80D54" w:rsidP="00B80D54">
      <w:pPr>
        <w:pStyle w:val="Paragraphedeliste"/>
        <w:numPr>
          <w:ilvl w:val="0"/>
          <w:numId w:val="19"/>
        </w:numPr>
        <w:autoSpaceDE w:val="0"/>
        <w:autoSpaceDN w:val="0"/>
        <w:adjustRightInd w:val="0"/>
        <w:spacing w:after="0" w:line="240" w:lineRule="auto"/>
        <w:jc w:val="both"/>
        <w:rPr>
          <w:rFonts w:cs="Calibri,Bold"/>
          <w:bCs/>
        </w:rPr>
      </w:pPr>
      <w:r>
        <w:rPr>
          <w:rFonts w:cs="Calibri,Bold"/>
          <w:bCs/>
        </w:rPr>
        <w:t>Aide à la recherche d’artistes ou d’intervenants pour des ateliers</w:t>
      </w:r>
    </w:p>
    <w:p w14:paraId="68AE2040" w14:textId="77777777" w:rsidR="00B80D54" w:rsidRDefault="00B80D54" w:rsidP="00B80D54">
      <w:pPr>
        <w:pStyle w:val="Paragraphedeliste"/>
        <w:numPr>
          <w:ilvl w:val="0"/>
          <w:numId w:val="19"/>
        </w:numPr>
        <w:autoSpaceDE w:val="0"/>
        <w:autoSpaceDN w:val="0"/>
        <w:adjustRightInd w:val="0"/>
        <w:spacing w:after="0" w:line="240" w:lineRule="auto"/>
        <w:jc w:val="both"/>
        <w:rPr>
          <w:rFonts w:cs="Calibri,Bold"/>
          <w:bCs/>
        </w:rPr>
      </w:pPr>
      <w:r>
        <w:rPr>
          <w:rFonts w:cs="Calibri,Bold"/>
          <w:bCs/>
        </w:rPr>
        <w:t>Mise en réseau</w:t>
      </w:r>
    </w:p>
    <w:p w14:paraId="7B183653" w14:textId="7C215325" w:rsidR="00B80D54" w:rsidRDefault="00B80D54" w:rsidP="00B80D54">
      <w:pPr>
        <w:pStyle w:val="Paragraphedeliste"/>
        <w:numPr>
          <w:ilvl w:val="0"/>
          <w:numId w:val="19"/>
        </w:numPr>
        <w:autoSpaceDE w:val="0"/>
        <w:autoSpaceDN w:val="0"/>
        <w:adjustRightInd w:val="0"/>
        <w:spacing w:after="0" w:line="240" w:lineRule="auto"/>
        <w:jc w:val="both"/>
        <w:rPr>
          <w:rFonts w:cs="Calibri,Bold"/>
          <w:bCs/>
        </w:rPr>
      </w:pPr>
      <w:r>
        <w:rPr>
          <w:rFonts w:cs="Calibri,Bold"/>
          <w:bCs/>
        </w:rPr>
        <w:t>Soutien financier (</w:t>
      </w:r>
      <w:r>
        <w:rPr>
          <w:rFonts w:cs="Calibri,Bold"/>
          <w:b/>
          <w:bCs/>
        </w:rPr>
        <w:t>le montant de la subvention allouée au</w:t>
      </w:r>
      <w:r w:rsidR="00CC5569">
        <w:rPr>
          <w:rFonts w:cs="Calibri,Bold"/>
          <w:b/>
          <w:bCs/>
        </w:rPr>
        <w:t>x</w:t>
      </w:r>
      <w:r>
        <w:rPr>
          <w:rFonts w:cs="Calibri,Bold"/>
          <w:b/>
          <w:bCs/>
        </w:rPr>
        <w:t xml:space="preserve"> projet</w:t>
      </w:r>
      <w:r w:rsidR="00CC5569">
        <w:rPr>
          <w:rFonts w:cs="Calibri,Bold"/>
          <w:b/>
          <w:bCs/>
        </w:rPr>
        <w:t>s retenus</w:t>
      </w:r>
      <w:r>
        <w:rPr>
          <w:rFonts w:cs="Calibri,Bold"/>
          <w:b/>
          <w:bCs/>
        </w:rPr>
        <w:t xml:space="preserve"> par la Ville ne pourra pas être égal au coût total de l’action</w:t>
      </w:r>
      <w:r>
        <w:rPr>
          <w:rFonts w:cs="Calibri,Bold"/>
          <w:bCs/>
        </w:rPr>
        <w:t xml:space="preserve"> </w:t>
      </w:r>
      <w:r w:rsidRPr="00CC5569">
        <w:rPr>
          <w:rFonts w:cs="Calibri,Bold"/>
          <w:b/>
          <w:bCs/>
        </w:rPr>
        <w:t>et</w:t>
      </w:r>
      <w:r>
        <w:rPr>
          <w:rFonts w:cs="Calibri,Bold"/>
          <w:bCs/>
        </w:rPr>
        <w:t xml:space="preserve"> </w:t>
      </w:r>
      <w:r>
        <w:rPr>
          <w:rFonts w:cs="Calibri,Bold"/>
          <w:b/>
          <w:bCs/>
        </w:rPr>
        <w:t xml:space="preserve">sera </w:t>
      </w:r>
      <w:r w:rsidR="00CC5569">
        <w:rPr>
          <w:rFonts w:cs="Calibri,Bold"/>
          <w:b/>
          <w:bCs/>
        </w:rPr>
        <w:t xml:space="preserve">établi </w:t>
      </w:r>
      <w:r>
        <w:rPr>
          <w:rFonts w:cs="Calibri,Bold"/>
          <w:b/>
          <w:bCs/>
        </w:rPr>
        <w:t xml:space="preserve">en fonction des moyens dont dispose la </w:t>
      </w:r>
      <w:r w:rsidR="00CC5569">
        <w:rPr>
          <w:rFonts w:cs="Calibri,Bold"/>
          <w:b/>
          <w:bCs/>
        </w:rPr>
        <w:t>V</w:t>
      </w:r>
      <w:r>
        <w:rPr>
          <w:rFonts w:cs="Calibri,Bold"/>
          <w:b/>
          <w:bCs/>
        </w:rPr>
        <w:t>ille au regard de la globalité des projets </w:t>
      </w:r>
      <w:bookmarkStart w:id="2" w:name="_Hlk496130857"/>
      <w:r>
        <w:rPr>
          <w:rFonts w:cs="Calibri,Bold"/>
          <w:b/>
          <w:bCs/>
        </w:rPr>
        <w:t xml:space="preserve">; </w:t>
      </w:r>
      <w:r w:rsidRPr="00CC5569">
        <w:rPr>
          <w:rFonts w:cs="Calibri,Bold"/>
          <w:bCs/>
        </w:rPr>
        <w:t>l</w:t>
      </w:r>
      <w:r>
        <w:rPr>
          <w:rFonts w:cs="Calibri,Bold"/>
          <w:bCs/>
        </w:rPr>
        <w:t>a Ville ne prend pas en charge de versement via le GUSO</w:t>
      </w:r>
      <w:bookmarkEnd w:id="2"/>
      <w:r>
        <w:rPr>
          <w:rFonts w:cs="Calibri,Bold"/>
          <w:bCs/>
        </w:rPr>
        <w:t>).</w:t>
      </w:r>
    </w:p>
    <w:p w14:paraId="6AE910C0" w14:textId="77777777" w:rsidR="00095495" w:rsidRDefault="00095495" w:rsidP="00095495">
      <w:pPr>
        <w:autoSpaceDE w:val="0"/>
        <w:autoSpaceDN w:val="0"/>
        <w:adjustRightInd w:val="0"/>
        <w:spacing w:after="0" w:line="240" w:lineRule="auto"/>
        <w:jc w:val="both"/>
        <w:rPr>
          <w:rFonts w:cs="Calibri,Bold"/>
          <w:bCs/>
        </w:rPr>
      </w:pPr>
    </w:p>
    <w:p w14:paraId="0A3486AC" w14:textId="77777777" w:rsidR="00095495" w:rsidRDefault="00095495" w:rsidP="00095495">
      <w:pPr>
        <w:autoSpaceDE w:val="0"/>
        <w:autoSpaceDN w:val="0"/>
        <w:adjustRightInd w:val="0"/>
        <w:spacing w:after="0" w:line="240" w:lineRule="auto"/>
        <w:jc w:val="both"/>
        <w:rPr>
          <w:rFonts w:cs="Calibri,Bold"/>
          <w:bCs/>
        </w:rPr>
      </w:pPr>
      <w:r w:rsidRPr="00094CCF">
        <w:rPr>
          <w:rFonts w:cs="Calibri,Bold"/>
          <w:bCs/>
        </w:rPr>
        <w:t xml:space="preserve">Outre cet accompagnement, la Ville offrira de la visibilité </w:t>
      </w:r>
      <w:r w:rsidR="00767A15" w:rsidRPr="00094CCF">
        <w:rPr>
          <w:rFonts w:cs="Calibri,Bold"/>
          <w:bCs/>
        </w:rPr>
        <w:t>aux initiatives retenues</w:t>
      </w:r>
      <w:r w:rsidRPr="00094CCF">
        <w:rPr>
          <w:rFonts w:cs="Calibri,Bold"/>
          <w:bCs/>
        </w:rPr>
        <w:t xml:space="preserve"> qui s’inscrir</w:t>
      </w:r>
      <w:r w:rsidR="00767A15" w:rsidRPr="00094CCF">
        <w:rPr>
          <w:rFonts w:cs="Calibri,Bold"/>
          <w:bCs/>
        </w:rPr>
        <w:t>ont</w:t>
      </w:r>
      <w:r w:rsidRPr="00094CCF">
        <w:rPr>
          <w:rFonts w:cs="Calibri,Bold"/>
          <w:bCs/>
        </w:rPr>
        <w:t xml:space="preserve"> dans un</w:t>
      </w:r>
      <w:r w:rsidR="00767A15" w:rsidRPr="00094CCF">
        <w:rPr>
          <w:rFonts w:cs="Calibri,Bold"/>
          <w:bCs/>
        </w:rPr>
        <w:t xml:space="preserve"> programme</w:t>
      </w:r>
      <w:r w:rsidRPr="00094CCF">
        <w:rPr>
          <w:rFonts w:cs="Calibri,Bold"/>
          <w:bCs/>
        </w:rPr>
        <w:t xml:space="preserve"> sur laquelle la Ville communique largement.</w:t>
      </w:r>
      <w:r>
        <w:rPr>
          <w:rFonts w:cs="Calibri,Bold"/>
          <w:bCs/>
        </w:rPr>
        <w:t xml:space="preserve"> </w:t>
      </w:r>
    </w:p>
    <w:p w14:paraId="1C1F1DC6" w14:textId="77777777" w:rsidR="00095495" w:rsidRDefault="00095495" w:rsidP="00095495">
      <w:pPr>
        <w:autoSpaceDE w:val="0"/>
        <w:autoSpaceDN w:val="0"/>
        <w:adjustRightInd w:val="0"/>
        <w:spacing w:after="0" w:line="240" w:lineRule="auto"/>
        <w:jc w:val="both"/>
        <w:rPr>
          <w:rFonts w:cs="Calibri,Bold"/>
          <w:bCs/>
        </w:rPr>
      </w:pPr>
    </w:p>
    <w:p w14:paraId="70C5EBA0" w14:textId="2A36854F" w:rsidR="00095495" w:rsidRDefault="00095495" w:rsidP="00095495">
      <w:pPr>
        <w:autoSpaceDE w:val="0"/>
        <w:autoSpaceDN w:val="0"/>
        <w:adjustRightInd w:val="0"/>
        <w:spacing w:after="0" w:line="240" w:lineRule="auto"/>
        <w:jc w:val="both"/>
        <w:rPr>
          <w:rFonts w:cs="Calibri,Bold"/>
          <w:bCs/>
        </w:rPr>
      </w:pPr>
      <w:r>
        <w:rPr>
          <w:rFonts w:cs="Calibri,Bold"/>
          <w:bCs/>
        </w:rPr>
        <w:t xml:space="preserve">La participation à cet événement thématique permettra </w:t>
      </w:r>
      <w:r w:rsidR="00CC5569">
        <w:rPr>
          <w:rFonts w:cs="Calibri,Bold"/>
          <w:bCs/>
        </w:rPr>
        <w:t xml:space="preserve">aux porteurs de projets retenus </w:t>
      </w:r>
      <w:r w:rsidRPr="00787EB8">
        <w:rPr>
          <w:rFonts w:cs="Calibri,Bold"/>
          <w:bCs/>
        </w:rPr>
        <w:t xml:space="preserve">d’élargir à la </w:t>
      </w:r>
      <w:r>
        <w:rPr>
          <w:rFonts w:cs="Calibri,Bold"/>
          <w:bCs/>
        </w:rPr>
        <w:t xml:space="preserve">fois </w:t>
      </w:r>
      <w:r w:rsidR="00CC5569">
        <w:rPr>
          <w:rFonts w:cs="Calibri,Bold"/>
          <w:bCs/>
        </w:rPr>
        <w:t>leurs</w:t>
      </w:r>
      <w:r>
        <w:rPr>
          <w:rFonts w:cs="Calibri,Bold"/>
          <w:bCs/>
        </w:rPr>
        <w:t xml:space="preserve"> relations avec les </w:t>
      </w:r>
      <w:r w:rsidRPr="00094CCF">
        <w:rPr>
          <w:rFonts w:cs="Calibri,Bold"/>
          <w:bCs/>
        </w:rPr>
        <w:t>di</w:t>
      </w:r>
      <w:r w:rsidR="00094CCF" w:rsidRPr="00094CCF">
        <w:rPr>
          <w:rFonts w:cs="Calibri,Bold"/>
          <w:bCs/>
        </w:rPr>
        <w:t>vers</w:t>
      </w:r>
      <w:r w:rsidRPr="00094CCF">
        <w:rPr>
          <w:rFonts w:cs="Calibri,Bold"/>
          <w:bCs/>
        </w:rPr>
        <w:t xml:space="preserve"> </w:t>
      </w:r>
      <w:r w:rsidR="00767A15" w:rsidRPr="00094CCF">
        <w:rPr>
          <w:rFonts w:cs="Calibri,Bold"/>
          <w:bCs/>
        </w:rPr>
        <w:t xml:space="preserve">acteurs locaux </w:t>
      </w:r>
      <w:r w:rsidRPr="00094CCF">
        <w:rPr>
          <w:rFonts w:cs="Calibri,Bold"/>
          <w:bCs/>
        </w:rPr>
        <w:t>de Malakoff mais aussi d</w:t>
      </w:r>
      <w:r w:rsidR="00767A15" w:rsidRPr="00094CCF">
        <w:rPr>
          <w:rFonts w:cs="Calibri,Bold"/>
          <w:bCs/>
        </w:rPr>
        <w:t xml:space="preserve">e toucher </w:t>
      </w:r>
      <w:r w:rsidRPr="00094CCF">
        <w:rPr>
          <w:rFonts w:cs="Calibri,Bold"/>
          <w:bCs/>
        </w:rPr>
        <w:t>de nouveaux publics.</w:t>
      </w:r>
    </w:p>
    <w:p w14:paraId="73ED49E4" w14:textId="77777777" w:rsidR="00095495" w:rsidRDefault="00095495" w:rsidP="00095495">
      <w:pPr>
        <w:autoSpaceDE w:val="0"/>
        <w:autoSpaceDN w:val="0"/>
        <w:adjustRightInd w:val="0"/>
        <w:spacing w:after="0" w:line="240" w:lineRule="auto"/>
        <w:jc w:val="both"/>
        <w:rPr>
          <w:rFonts w:cs="Calibri,Bold"/>
          <w:bCs/>
        </w:rPr>
      </w:pPr>
    </w:p>
    <w:p w14:paraId="713897E7" w14:textId="0BC7E028" w:rsidR="00095495" w:rsidRDefault="00095495" w:rsidP="00095495">
      <w:pPr>
        <w:autoSpaceDE w:val="0"/>
        <w:autoSpaceDN w:val="0"/>
        <w:adjustRightInd w:val="0"/>
        <w:spacing w:after="0" w:line="240" w:lineRule="auto"/>
        <w:jc w:val="both"/>
        <w:rPr>
          <w:rFonts w:cs="Calibri,Bold"/>
          <w:bCs/>
        </w:rPr>
      </w:pPr>
      <w:r>
        <w:rPr>
          <w:rFonts w:cs="Calibri,Bold"/>
          <w:bCs/>
        </w:rPr>
        <w:t xml:space="preserve">Les différents porteurs de </w:t>
      </w:r>
      <w:r w:rsidRPr="00787EB8">
        <w:rPr>
          <w:rFonts w:cs="Calibri,Bold"/>
          <w:bCs/>
        </w:rPr>
        <w:t>projets dont les candidatures auront été retenues seront</w:t>
      </w:r>
      <w:r>
        <w:rPr>
          <w:rFonts w:cs="Calibri,Bold"/>
          <w:bCs/>
        </w:rPr>
        <w:t xml:space="preserve"> invités à une rencontre </w:t>
      </w:r>
      <w:r w:rsidR="00094CCF">
        <w:rPr>
          <w:rFonts w:cs="Calibri,Bold"/>
          <w:bCs/>
        </w:rPr>
        <w:t>début février</w:t>
      </w:r>
      <w:r w:rsidR="00767A15">
        <w:rPr>
          <w:rFonts w:cs="Calibri,Bold"/>
          <w:bCs/>
        </w:rPr>
        <w:t xml:space="preserve"> </w:t>
      </w:r>
      <w:r>
        <w:rPr>
          <w:rFonts w:cs="Calibri,Bold"/>
          <w:bCs/>
        </w:rPr>
        <w:t xml:space="preserve">qui leur permettra de faire connaissance, de présenter leurs projets, d’échanger sur la thématique. Ce sera aussi l’occasion </w:t>
      </w:r>
      <w:r w:rsidR="00CC5569">
        <w:rPr>
          <w:rFonts w:cs="Calibri,Bold"/>
          <w:bCs/>
        </w:rPr>
        <w:t xml:space="preserve">pour eux </w:t>
      </w:r>
      <w:r>
        <w:rPr>
          <w:rFonts w:cs="Calibri,Bold"/>
          <w:bCs/>
        </w:rPr>
        <w:t>de trouver des partenaires, de croiser ou mutualiser des projets.</w:t>
      </w:r>
    </w:p>
    <w:p w14:paraId="23285E4C" w14:textId="77777777" w:rsidR="00095495" w:rsidRPr="001B7A07" w:rsidRDefault="00095495" w:rsidP="00095495">
      <w:pPr>
        <w:autoSpaceDE w:val="0"/>
        <w:autoSpaceDN w:val="0"/>
        <w:adjustRightInd w:val="0"/>
        <w:spacing w:after="0" w:line="240" w:lineRule="auto"/>
        <w:jc w:val="both"/>
        <w:rPr>
          <w:rFonts w:cs="Calibri,Bold"/>
          <w:bCs/>
        </w:rPr>
      </w:pPr>
    </w:p>
    <w:p w14:paraId="5EB65A4E" w14:textId="257FAFA6" w:rsidR="00095495" w:rsidRDefault="00095495" w:rsidP="00354D68">
      <w:pPr>
        <w:autoSpaceDE w:val="0"/>
        <w:autoSpaceDN w:val="0"/>
        <w:adjustRightInd w:val="0"/>
        <w:spacing w:after="0" w:line="240" w:lineRule="auto"/>
        <w:jc w:val="both"/>
        <w:rPr>
          <w:rFonts w:cs="Calibri,Bold"/>
          <w:bCs/>
        </w:rPr>
      </w:pPr>
      <w:r w:rsidRPr="00094CCF">
        <w:rPr>
          <w:rFonts w:cs="Calibri,Bold"/>
          <w:bCs/>
        </w:rPr>
        <w:t>Le projet retenu, son organisation, les engagements du porteur de projet, de ses partenaires éventuels et de la Ville feront l’objet d’une convention</w:t>
      </w:r>
      <w:r w:rsidR="00767A15" w:rsidRPr="00094CCF">
        <w:rPr>
          <w:rFonts w:cs="Calibri,Bold"/>
          <w:bCs/>
        </w:rPr>
        <w:t xml:space="preserve"> entre le porteur de projet et la Ville actant les engagements de chacun</w:t>
      </w:r>
      <w:r w:rsidRPr="00094CCF">
        <w:rPr>
          <w:rFonts w:cs="Calibri,Bold"/>
          <w:bCs/>
        </w:rPr>
        <w:t>.</w:t>
      </w:r>
    </w:p>
    <w:p w14:paraId="2E823ADD" w14:textId="0DEF0353" w:rsidR="00CC5569" w:rsidRDefault="00CC5569" w:rsidP="00354D68">
      <w:pPr>
        <w:autoSpaceDE w:val="0"/>
        <w:autoSpaceDN w:val="0"/>
        <w:adjustRightInd w:val="0"/>
        <w:spacing w:after="0" w:line="240" w:lineRule="auto"/>
        <w:jc w:val="both"/>
        <w:rPr>
          <w:rFonts w:cs="Calibri,Bold"/>
          <w:bCs/>
        </w:rPr>
      </w:pPr>
    </w:p>
    <w:p w14:paraId="255F41C0" w14:textId="77777777" w:rsidR="00CC5569" w:rsidRPr="00354D68" w:rsidRDefault="00CC5569" w:rsidP="00354D68">
      <w:pPr>
        <w:autoSpaceDE w:val="0"/>
        <w:autoSpaceDN w:val="0"/>
        <w:adjustRightInd w:val="0"/>
        <w:spacing w:after="0" w:line="240" w:lineRule="auto"/>
        <w:jc w:val="both"/>
        <w:rPr>
          <w:rFonts w:cs="Calibri,Bold"/>
          <w:bCs/>
        </w:rPr>
      </w:pPr>
    </w:p>
    <w:p w14:paraId="14B3543B" w14:textId="77777777" w:rsidR="00095495" w:rsidRPr="00213991" w:rsidRDefault="00095495" w:rsidP="00095495">
      <w:pPr>
        <w:pStyle w:val="Paragraphedeliste"/>
        <w:autoSpaceDE w:val="0"/>
        <w:autoSpaceDN w:val="0"/>
        <w:adjustRightInd w:val="0"/>
        <w:spacing w:after="0" w:line="240" w:lineRule="auto"/>
        <w:rPr>
          <w:rFonts w:cs="Calibri,Bold"/>
          <w:b/>
          <w:bCs/>
          <w:sz w:val="21"/>
          <w:szCs w:val="21"/>
        </w:rPr>
      </w:pPr>
    </w:p>
    <w:p w14:paraId="3EB31282" w14:textId="41DC11ED" w:rsidR="00B80D54" w:rsidRPr="00CC5569" w:rsidRDefault="00B80D54" w:rsidP="00B80D54">
      <w:pPr>
        <w:pStyle w:val="Paragraphedeliste"/>
        <w:numPr>
          <w:ilvl w:val="0"/>
          <w:numId w:val="3"/>
        </w:numPr>
        <w:autoSpaceDE w:val="0"/>
        <w:autoSpaceDN w:val="0"/>
        <w:adjustRightInd w:val="0"/>
        <w:spacing w:after="0" w:line="240" w:lineRule="auto"/>
        <w:rPr>
          <w:rFonts w:cs="Calibri"/>
          <w:b/>
          <w:color w:val="1F497D" w:themeColor="text2"/>
          <w:sz w:val="28"/>
          <w:szCs w:val="28"/>
        </w:rPr>
      </w:pPr>
      <w:r>
        <w:rPr>
          <w:rFonts w:cstheme="minorHAnsi"/>
          <w:b/>
          <w:bCs/>
          <w:color w:val="1F497D" w:themeColor="text2"/>
          <w:sz w:val="28"/>
          <w:szCs w:val="28"/>
        </w:rPr>
        <w:t>Programmation prévisionnelle et lieux disponibles</w:t>
      </w:r>
    </w:p>
    <w:p w14:paraId="32A87FD9" w14:textId="77777777" w:rsidR="00CC5569" w:rsidRPr="00CC5569" w:rsidRDefault="00CC5569" w:rsidP="00CC5569">
      <w:pPr>
        <w:pStyle w:val="Paragraphedeliste"/>
        <w:autoSpaceDE w:val="0"/>
        <w:autoSpaceDN w:val="0"/>
        <w:adjustRightInd w:val="0"/>
        <w:spacing w:after="0" w:line="240" w:lineRule="auto"/>
        <w:rPr>
          <w:rFonts w:cs="Calibri"/>
          <w:b/>
          <w:color w:val="1F497D" w:themeColor="text2"/>
          <w:sz w:val="28"/>
          <w:szCs w:val="28"/>
        </w:rPr>
      </w:pPr>
    </w:p>
    <w:p w14:paraId="0D6E270B" w14:textId="77777777" w:rsidR="00CC5569" w:rsidRPr="000E2B91" w:rsidRDefault="00CC5569" w:rsidP="00CC5569">
      <w:pPr>
        <w:autoSpaceDE w:val="0"/>
        <w:autoSpaceDN w:val="0"/>
        <w:adjustRightInd w:val="0"/>
        <w:spacing w:after="0" w:line="240" w:lineRule="auto"/>
        <w:jc w:val="both"/>
        <w:rPr>
          <w:rFonts w:cs="Calibri"/>
        </w:rPr>
      </w:pPr>
      <w:bookmarkStart w:id="3" w:name="_Hlk532464010"/>
      <w:r w:rsidRPr="000E2B91">
        <w:rPr>
          <w:rFonts w:cs="Calibri"/>
        </w:rPr>
        <w:t>Le tableau ci-dessous :</w:t>
      </w:r>
    </w:p>
    <w:p w14:paraId="5E267580" w14:textId="77777777" w:rsidR="00CC5569" w:rsidRPr="000E2B91" w:rsidRDefault="00CC5569" w:rsidP="00CC5569">
      <w:pPr>
        <w:autoSpaceDE w:val="0"/>
        <w:autoSpaceDN w:val="0"/>
        <w:adjustRightInd w:val="0"/>
        <w:spacing w:after="0" w:line="240" w:lineRule="auto"/>
        <w:jc w:val="both"/>
        <w:rPr>
          <w:rFonts w:cs="Calibri"/>
        </w:rPr>
      </w:pPr>
      <w:r w:rsidRPr="000E2B91">
        <w:rPr>
          <w:rFonts w:cs="Calibri"/>
        </w:rPr>
        <w:t>- présente d’une part les sites qui seront occupés dans le cadre de la programmation organisée par la Ville</w:t>
      </w:r>
    </w:p>
    <w:p w14:paraId="50B41C96" w14:textId="114EEA16" w:rsidR="00CC5569" w:rsidRPr="000E2B91" w:rsidRDefault="00CC5569" w:rsidP="00CC5569">
      <w:pPr>
        <w:autoSpaceDE w:val="0"/>
        <w:autoSpaceDN w:val="0"/>
        <w:adjustRightInd w:val="0"/>
        <w:spacing w:after="0" w:line="240" w:lineRule="auto"/>
        <w:jc w:val="both"/>
        <w:rPr>
          <w:rFonts w:cs="Calibri"/>
        </w:rPr>
      </w:pPr>
      <w:r w:rsidRPr="000E2B91">
        <w:rPr>
          <w:rFonts w:cs="Calibri"/>
        </w:rPr>
        <w:t xml:space="preserve">- indique d’autre part les sites disponibles pour accueillir les actions des porteurs de projet. </w:t>
      </w:r>
    </w:p>
    <w:p w14:paraId="6FF44057" w14:textId="77777777" w:rsidR="00CC5569" w:rsidRPr="000E2B91" w:rsidRDefault="00CC5569" w:rsidP="00CC5569">
      <w:pPr>
        <w:pStyle w:val="Paragraphedeliste"/>
        <w:autoSpaceDE w:val="0"/>
        <w:autoSpaceDN w:val="0"/>
        <w:adjustRightInd w:val="0"/>
        <w:spacing w:after="0" w:line="240" w:lineRule="auto"/>
        <w:ind w:left="-709"/>
        <w:rPr>
          <w:rFonts w:cs="Calibri"/>
          <w:b/>
        </w:rPr>
      </w:pPr>
    </w:p>
    <w:p w14:paraId="4AE65CFB" w14:textId="77777777" w:rsidR="00CC5569" w:rsidRPr="000E2B91" w:rsidRDefault="00CC5569" w:rsidP="000E2B91">
      <w:pPr>
        <w:pStyle w:val="Paragraphedeliste"/>
        <w:autoSpaceDE w:val="0"/>
        <w:autoSpaceDN w:val="0"/>
        <w:adjustRightInd w:val="0"/>
        <w:spacing w:after="0" w:line="240" w:lineRule="auto"/>
        <w:ind w:left="0"/>
        <w:rPr>
          <w:rFonts w:cs="Calibri"/>
          <w:b/>
          <w:u w:val="single"/>
        </w:rPr>
      </w:pPr>
      <w:r w:rsidRPr="000E2B91">
        <w:rPr>
          <w:rFonts w:cs="Calibri"/>
          <w:b/>
          <w:u w:val="single"/>
        </w:rPr>
        <w:t xml:space="preserve">Attention : </w:t>
      </w:r>
    </w:p>
    <w:p w14:paraId="1585B677" w14:textId="0FF85292" w:rsidR="000E2B91" w:rsidRDefault="00CC5569" w:rsidP="000E2B91">
      <w:pPr>
        <w:pStyle w:val="Paragraphedeliste"/>
        <w:autoSpaceDE w:val="0"/>
        <w:autoSpaceDN w:val="0"/>
        <w:adjustRightInd w:val="0"/>
        <w:spacing w:after="0" w:line="240" w:lineRule="auto"/>
        <w:ind w:left="0"/>
        <w:jc w:val="both"/>
        <w:rPr>
          <w:rFonts w:cs="Calibri"/>
          <w:b/>
        </w:rPr>
      </w:pPr>
      <w:r w:rsidRPr="000E2B91">
        <w:rPr>
          <w:rFonts w:cs="Calibri"/>
          <w:b/>
        </w:rPr>
        <w:t>- cette liste est indiquée à titre informatif et la disponibilité des lieux sera fonction de la totalité des projets qui seront retenus, de leurs contraintes techniques etc.</w:t>
      </w:r>
    </w:p>
    <w:p w14:paraId="448452FA" w14:textId="77777777" w:rsidR="000E2B91" w:rsidRPr="000E2B91" w:rsidRDefault="000E2B91" w:rsidP="000E2B91">
      <w:pPr>
        <w:pStyle w:val="Paragraphedeliste"/>
        <w:autoSpaceDE w:val="0"/>
        <w:autoSpaceDN w:val="0"/>
        <w:adjustRightInd w:val="0"/>
        <w:spacing w:after="0" w:line="240" w:lineRule="auto"/>
        <w:ind w:left="0"/>
        <w:jc w:val="both"/>
        <w:rPr>
          <w:rFonts w:cs="Calibri"/>
          <w:b/>
        </w:rPr>
      </w:pPr>
    </w:p>
    <w:p w14:paraId="2EC08740" w14:textId="4DEADEEE" w:rsidR="00CC5569" w:rsidRPr="000E2B91" w:rsidRDefault="000E2B91" w:rsidP="000E2B91">
      <w:pPr>
        <w:pStyle w:val="Paragraphedeliste"/>
        <w:autoSpaceDE w:val="0"/>
        <w:autoSpaceDN w:val="0"/>
        <w:adjustRightInd w:val="0"/>
        <w:spacing w:after="0" w:line="240" w:lineRule="auto"/>
        <w:ind w:left="0"/>
        <w:jc w:val="both"/>
        <w:rPr>
          <w:rFonts w:cs="Calibri"/>
          <w:b/>
        </w:rPr>
      </w:pPr>
      <w:r w:rsidRPr="000E2B91">
        <w:rPr>
          <w:rFonts w:cs="Calibri"/>
          <w:b/>
        </w:rPr>
        <w:t xml:space="preserve">- </w:t>
      </w:r>
      <w:r w:rsidR="00CC5569" w:rsidRPr="000E2B91">
        <w:rPr>
          <w:rFonts w:cs="Calibri"/>
          <w:b/>
        </w:rPr>
        <w:t xml:space="preserve">Le boulevard de Stalingrad en raison des travaux du grand Paris </w:t>
      </w:r>
      <w:r w:rsidRPr="000E2B91">
        <w:rPr>
          <w:rFonts w:cs="Calibri"/>
          <w:b/>
        </w:rPr>
        <w:t>E</w:t>
      </w:r>
      <w:r w:rsidR="00CC5569" w:rsidRPr="000E2B91">
        <w:rPr>
          <w:rFonts w:cs="Calibri"/>
          <w:b/>
        </w:rPr>
        <w:t>xpress et la place du 11 novembre en raison des travaux de la halle du marché s</w:t>
      </w:r>
      <w:r w:rsidRPr="000E2B91">
        <w:rPr>
          <w:rFonts w:cs="Calibri"/>
          <w:b/>
        </w:rPr>
        <w:t>er</w:t>
      </w:r>
      <w:r w:rsidR="00CC5569" w:rsidRPr="000E2B91">
        <w:rPr>
          <w:rFonts w:cs="Calibri"/>
          <w:b/>
        </w:rPr>
        <w:t xml:space="preserve">ont indisponibles lors de </w:t>
      </w:r>
      <w:r w:rsidRPr="000E2B91">
        <w:rPr>
          <w:rFonts w:cs="Calibri"/>
          <w:b/>
        </w:rPr>
        <w:t xml:space="preserve">Malakoff en fête. </w:t>
      </w:r>
      <w:r w:rsidR="00CC5569" w:rsidRPr="000E2B91">
        <w:rPr>
          <w:rFonts w:cs="Calibri"/>
          <w:b/>
        </w:rPr>
        <w:t>Cependant, des animations de petites formes ne nécessitant pas d’installation ou de besoins techniques particuliers peuvent être proposées sur la place du 11 novembre.</w:t>
      </w:r>
    </w:p>
    <w:bookmarkEnd w:id="3"/>
    <w:p w14:paraId="7910578E" w14:textId="0E7277A8" w:rsidR="00CC5569" w:rsidRPr="00CC5569" w:rsidRDefault="00CC5569" w:rsidP="00CC5569">
      <w:pPr>
        <w:autoSpaceDE w:val="0"/>
        <w:autoSpaceDN w:val="0"/>
        <w:adjustRightInd w:val="0"/>
        <w:spacing w:after="0" w:line="240" w:lineRule="auto"/>
        <w:jc w:val="both"/>
        <w:rPr>
          <w:rFonts w:cs="Calibri"/>
        </w:rPr>
      </w:pPr>
    </w:p>
    <w:p w14:paraId="76D9CC1B" w14:textId="77777777" w:rsidR="00B80D54" w:rsidRDefault="00B80D54" w:rsidP="00B80D54">
      <w:pPr>
        <w:pStyle w:val="Paragraphedeliste"/>
        <w:autoSpaceDE w:val="0"/>
        <w:autoSpaceDN w:val="0"/>
        <w:adjustRightInd w:val="0"/>
        <w:spacing w:after="0" w:line="240" w:lineRule="auto"/>
        <w:rPr>
          <w:rFonts w:cs="Calibri"/>
          <w:b/>
          <w:color w:val="1F497D" w:themeColor="text2"/>
          <w:sz w:val="28"/>
          <w:szCs w:val="28"/>
        </w:rPr>
      </w:pPr>
    </w:p>
    <w:tbl>
      <w:tblPr>
        <w:tblStyle w:val="Grilledutableau"/>
        <w:tblW w:w="10774" w:type="dxa"/>
        <w:tblInd w:w="-714" w:type="dxa"/>
        <w:tblLook w:val="04A0" w:firstRow="1" w:lastRow="0" w:firstColumn="1" w:lastColumn="0" w:noHBand="0" w:noVBand="1"/>
      </w:tblPr>
      <w:tblGrid>
        <w:gridCol w:w="1203"/>
        <w:gridCol w:w="4395"/>
        <w:gridCol w:w="5176"/>
      </w:tblGrid>
      <w:tr w:rsidR="002D3A06" w14:paraId="1F4B9133" w14:textId="77777777" w:rsidTr="00CC5569">
        <w:tc>
          <w:tcPr>
            <w:tcW w:w="120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C782192" w14:textId="77777777" w:rsidR="002D3A06" w:rsidRPr="00CC5569" w:rsidRDefault="002D3A06" w:rsidP="00CC5569">
            <w:pPr>
              <w:pStyle w:val="Paragraphedeliste"/>
              <w:autoSpaceDE w:val="0"/>
              <w:autoSpaceDN w:val="0"/>
              <w:adjustRightInd w:val="0"/>
              <w:ind w:left="0"/>
              <w:jc w:val="center"/>
              <w:rPr>
                <w:rFonts w:cs="Calibri"/>
                <w:b/>
                <w:sz w:val="24"/>
                <w:szCs w:val="24"/>
              </w:rPr>
            </w:pPr>
            <w:r w:rsidRPr="00CC5569">
              <w:rPr>
                <w:rFonts w:cs="Calibri"/>
                <w:b/>
                <w:sz w:val="24"/>
                <w:szCs w:val="24"/>
              </w:rPr>
              <w:t>Jours</w:t>
            </w:r>
          </w:p>
        </w:tc>
        <w:tc>
          <w:tcPr>
            <w:tcW w:w="439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7AC97F5" w14:textId="661FBA07" w:rsidR="002D3A06" w:rsidRDefault="002D3A06" w:rsidP="00CC5569">
            <w:pPr>
              <w:pStyle w:val="Paragraphedeliste"/>
              <w:autoSpaceDE w:val="0"/>
              <w:autoSpaceDN w:val="0"/>
              <w:adjustRightInd w:val="0"/>
              <w:ind w:left="0"/>
              <w:jc w:val="center"/>
              <w:rPr>
                <w:rFonts w:cs="Calibri"/>
                <w:b/>
                <w:sz w:val="24"/>
                <w:szCs w:val="24"/>
              </w:rPr>
            </w:pPr>
            <w:r w:rsidRPr="00CC5569">
              <w:rPr>
                <w:rFonts w:cs="Calibri"/>
                <w:b/>
                <w:sz w:val="24"/>
                <w:szCs w:val="24"/>
              </w:rPr>
              <w:t>Programmation et lieux occupés par la programmation municipale</w:t>
            </w:r>
          </w:p>
          <w:p w14:paraId="6A3098C0" w14:textId="77777777" w:rsidR="00CC5569" w:rsidRPr="00CC5569" w:rsidRDefault="00CC5569" w:rsidP="00CC5569">
            <w:pPr>
              <w:pStyle w:val="Paragraphedeliste"/>
              <w:autoSpaceDE w:val="0"/>
              <w:autoSpaceDN w:val="0"/>
              <w:adjustRightInd w:val="0"/>
              <w:ind w:left="0"/>
              <w:jc w:val="center"/>
              <w:rPr>
                <w:rFonts w:cs="Calibri"/>
                <w:b/>
                <w:sz w:val="24"/>
                <w:szCs w:val="24"/>
              </w:rPr>
            </w:pPr>
          </w:p>
          <w:p w14:paraId="434E7B81" w14:textId="77777777" w:rsidR="002D3A06" w:rsidRPr="00CC5569" w:rsidRDefault="002D3A06" w:rsidP="00CC5569">
            <w:pPr>
              <w:pStyle w:val="Paragraphedeliste"/>
              <w:autoSpaceDE w:val="0"/>
              <w:autoSpaceDN w:val="0"/>
              <w:adjustRightInd w:val="0"/>
              <w:ind w:left="0"/>
              <w:jc w:val="center"/>
              <w:rPr>
                <w:rFonts w:cs="Calibri"/>
                <w:b/>
                <w:sz w:val="24"/>
                <w:szCs w:val="24"/>
              </w:rPr>
            </w:pPr>
          </w:p>
        </w:tc>
        <w:tc>
          <w:tcPr>
            <w:tcW w:w="517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4E4D41D" w14:textId="77777777" w:rsidR="002D3A06" w:rsidRPr="00CC5569" w:rsidRDefault="002D3A06" w:rsidP="00CC5569">
            <w:pPr>
              <w:pStyle w:val="Paragraphedeliste"/>
              <w:autoSpaceDE w:val="0"/>
              <w:autoSpaceDN w:val="0"/>
              <w:adjustRightInd w:val="0"/>
              <w:ind w:left="0"/>
              <w:jc w:val="center"/>
              <w:rPr>
                <w:rFonts w:cs="Calibri"/>
                <w:b/>
                <w:sz w:val="24"/>
                <w:szCs w:val="24"/>
              </w:rPr>
            </w:pPr>
            <w:r w:rsidRPr="00CC5569">
              <w:rPr>
                <w:rFonts w:cs="Calibri"/>
                <w:b/>
                <w:sz w:val="24"/>
                <w:szCs w:val="24"/>
              </w:rPr>
              <w:t>Lieux disponibles</w:t>
            </w:r>
          </w:p>
          <w:p w14:paraId="49AA249E" w14:textId="77777777" w:rsidR="002D3A06" w:rsidRPr="00CC5569" w:rsidRDefault="002D3A06" w:rsidP="00CC5569">
            <w:pPr>
              <w:pStyle w:val="Paragraphedeliste"/>
              <w:autoSpaceDE w:val="0"/>
              <w:autoSpaceDN w:val="0"/>
              <w:adjustRightInd w:val="0"/>
              <w:ind w:left="0"/>
              <w:jc w:val="center"/>
              <w:rPr>
                <w:rFonts w:cs="Calibri"/>
                <w:b/>
                <w:sz w:val="24"/>
                <w:szCs w:val="24"/>
              </w:rPr>
            </w:pPr>
            <w:r w:rsidRPr="00CC5569">
              <w:rPr>
                <w:rFonts w:cs="Calibri"/>
                <w:b/>
                <w:sz w:val="24"/>
                <w:szCs w:val="24"/>
              </w:rPr>
              <w:t>(</w:t>
            </w:r>
            <w:r w:rsidR="00EA7060" w:rsidRPr="00CC5569">
              <w:rPr>
                <w:rFonts w:cs="Calibri"/>
                <w:b/>
                <w:sz w:val="24"/>
                <w:szCs w:val="24"/>
              </w:rPr>
              <w:t>Voir</w:t>
            </w:r>
            <w:r w:rsidRPr="00CC5569">
              <w:rPr>
                <w:rFonts w:cs="Calibri"/>
                <w:b/>
                <w:sz w:val="24"/>
                <w:szCs w:val="24"/>
              </w:rPr>
              <w:t xml:space="preserve"> les indications sous le tableau *)</w:t>
            </w:r>
          </w:p>
        </w:tc>
      </w:tr>
      <w:tr w:rsidR="002D3A06" w14:paraId="402E5A05" w14:textId="77777777" w:rsidTr="00354D68">
        <w:tc>
          <w:tcPr>
            <w:tcW w:w="1203" w:type="dxa"/>
            <w:tcBorders>
              <w:top w:val="single" w:sz="4" w:space="0" w:color="auto"/>
              <w:left w:val="single" w:sz="4" w:space="0" w:color="auto"/>
              <w:bottom w:val="single" w:sz="4" w:space="0" w:color="auto"/>
              <w:right w:val="single" w:sz="4" w:space="0" w:color="auto"/>
            </w:tcBorders>
            <w:hideMark/>
          </w:tcPr>
          <w:p w14:paraId="310E162A" w14:textId="77777777" w:rsidR="002D3A06" w:rsidRPr="002D3A06" w:rsidRDefault="00EA7060" w:rsidP="00EA7060">
            <w:pPr>
              <w:pStyle w:val="Paragraphedeliste"/>
              <w:numPr>
                <w:ilvl w:val="0"/>
                <w:numId w:val="22"/>
              </w:numPr>
              <w:autoSpaceDE w:val="0"/>
              <w:autoSpaceDN w:val="0"/>
              <w:adjustRightInd w:val="0"/>
              <w:ind w:left="458"/>
              <w:jc w:val="both"/>
              <w:rPr>
                <w:rFonts w:cs="Calibri"/>
                <w:b/>
                <w:color w:val="1F497D" w:themeColor="text2"/>
              </w:rPr>
            </w:pPr>
            <w:r>
              <w:rPr>
                <w:rFonts w:cs="Calibri"/>
                <w:b/>
              </w:rPr>
              <w:t>J</w:t>
            </w:r>
            <w:r w:rsidR="002D3A06" w:rsidRPr="002D3A06">
              <w:rPr>
                <w:rFonts w:cs="Calibri"/>
                <w:b/>
              </w:rPr>
              <w:t>uin</w:t>
            </w:r>
          </w:p>
        </w:tc>
        <w:tc>
          <w:tcPr>
            <w:tcW w:w="4395" w:type="dxa"/>
            <w:tcBorders>
              <w:top w:val="single" w:sz="4" w:space="0" w:color="auto"/>
              <w:left w:val="single" w:sz="4" w:space="0" w:color="auto"/>
              <w:bottom w:val="single" w:sz="4" w:space="0" w:color="auto"/>
              <w:right w:val="single" w:sz="4" w:space="0" w:color="auto"/>
            </w:tcBorders>
          </w:tcPr>
          <w:p w14:paraId="04750B6C" w14:textId="77777777" w:rsidR="002D3A06" w:rsidRPr="002D3A06" w:rsidRDefault="002D3A06" w:rsidP="002D3A06">
            <w:pPr>
              <w:pStyle w:val="Paragraphedeliste"/>
              <w:numPr>
                <w:ilvl w:val="0"/>
                <w:numId w:val="21"/>
              </w:numPr>
              <w:autoSpaceDE w:val="0"/>
              <w:autoSpaceDN w:val="0"/>
              <w:adjustRightInd w:val="0"/>
              <w:ind w:left="304"/>
              <w:rPr>
                <w:rFonts w:cs="Calibri"/>
                <w:b/>
                <w:u w:val="single"/>
              </w:rPr>
            </w:pPr>
            <w:r w:rsidRPr="002D3A06">
              <w:rPr>
                <w:rFonts w:cs="Calibri"/>
                <w:b/>
                <w:u w:val="single"/>
              </w:rPr>
              <w:t xml:space="preserve">Place Léo </w:t>
            </w:r>
            <w:proofErr w:type="spellStart"/>
            <w:r w:rsidRPr="002D3A06">
              <w:rPr>
                <w:rFonts w:cs="Calibri"/>
                <w:b/>
                <w:u w:val="single"/>
              </w:rPr>
              <w:t>Figu</w:t>
            </w:r>
            <w:r w:rsidR="00354D68">
              <w:rPr>
                <w:rFonts w:cs="Calibri"/>
                <w:b/>
                <w:u w:val="single"/>
              </w:rPr>
              <w:t>è</w:t>
            </w:r>
            <w:r w:rsidRPr="002D3A06">
              <w:rPr>
                <w:rFonts w:cs="Calibri"/>
                <w:b/>
                <w:u w:val="single"/>
              </w:rPr>
              <w:t>res</w:t>
            </w:r>
            <w:proofErr w:type="spellEnd"/>
            <w:r w:rsidRPr="002D3A06">
              <w:rPr>
                <w:rFonts w:cs="Calibri"/>
                <w:b/>
                <w:u w:val="single"/>
              </w:rPr>
              <w:t> :</w:t>
            </w:r>
          </w:p>
          <w:p w14:paraId="1943F0A0" w14:textId="77777777" w:rsidR="002D3A06" w:rsidRPr="002D3A06" w:rsidRDefault="002D3A06" w:rsidP="002D3A06">
            <w:pPr>
              <w:pStyle w:val="Paragraphedeliste"/>
              <w:autoSpaceDE w:val="0"/>
              <w:autoSpaceDN w:val="0"/>
              <w:adjustRightInd w:val="0"/>
              <w:ind w:left="304"/>
              <w:rPr>
                <w:rFonts w:cs="Calibri"/>
              </w:rPr>
            </w:pPr>
            <w:r w:rsidRPr="002D3A06">
              <w:rPr>
                <w:rFonts w:cs="Calibri"/>
              </w:rPr>
              <w:t>16h - 00h : concerts + diverses animations</w:t>
            </w:r>
          </w:p>
          <w:p w14:paraId="5E72DB0D" w14:textId="77777777" w:rsidR="002D3A06" w:rsidRPr="002D3A06" w:rsidRDefault="002D3A06" w:rsidP="002D3A06">
            <w:pPr>
              <w:pStyle w:val="Paragraphedeliste"/>
              <w:autoSpaceDE w:val="0"/>
              <w:autoSpaceDN w:val="0"/>
              <w:adjustRightInd w:val="0"/>
              <w:ind w:left="304"/>
              <w:rPr>
                <w:rFonts w:cs="Calibri"/>
              </w:rPr>
            </w:pPr>
            <w:r w:rsidRPr="002D3A06">
              <w:rPr>
                <w:rFonts w:cs="Calibri"/>
              </w:rPr>
              <w:t>18h30 - 22h : Inauguration officielle</w:t>
            </w:r>
          </w:p>
          <w:p w14:paraId="774A7303" w14:textId="77777777" w:rsidR="002D3A06" w:rsidRPr="002D3A06" w:rsidRDefault="002D3A06" w:rsidP="002D3A06">
            <w:pPr>
              <w:pStyle w:val="Paragraphedeliste"/>
              <w:autoSpaceDE w:val="0"/>
              <w:autoSpaceDN w:val="0"/>
              <w:adjustRightInd w:val="0"/>
              <w:ind w:left="304"/>
              <w:rPr>
                <w:rFonts w:cs="Calibri"/>
                <w:b/>
              </w:rPr>
            </w:pPr>
          </w:p>
          <w:p w14:paraId="7E2B2C80" w14:textId="2370138B" w:rsidR="002D3A06" w:rsidRPr="002D3A06" w:rsidRDefault="00354D68" w:rsidP="002D3A06">
            <w:pPr>
              <w:pStyle w:val="Paragraphedeliste"/>
              <w:numPr>
                <w:ilvl w:val="0"/>
                <w:numId w:val="21"/>
              </w:numPr>
              <w:autoSpaceDE w:val="0"/>
              <w:autoSpaceDN w:val="0"/>
              <w:adjustRightInd w:val="0"/>
              <w:ind w:left="304"/>
              <w:rPr>
                <w:rFonts w:cs="Calibri"/>
                <w:b/>
                <w:u w:val="single"/>
              </w:rPr>
            </w:pPr>
            <w:r>
              <w:rPr>
                <w:rFonts w:cs="Calibri"/>
                <w:b/>
                <w:u w:val="single"/>
              </w:rPr>
              <w:t>P</w:t>
            </w:r>
            <w:r w:rsidR="002D3A06" w:rsidRPr="002D3A06">
              <w:rPr>
                <w:rFonts w:cs="Calibri"/>
                <w:b/>
                <w:u w:val="single"/>
              </w:rPr>
              <w:t>arc Salagnac</w:t>
            </w:r>
            <w:r w:rsidR="002D3A06">
              <w:rPr>
                <w:rFonts w:cs="Calibri"/>
                <w:b/>
                <w:u w:val="single"/>
              </w:rPr>
              <w:t> </w:t>
            </w:r>
            <w:r>
              <w:rPr>
                <w:rFonts w:cs="Calibri"/>
                <w:b/>
                <w:u w:val="single"/>
              </w:rPr>
              <w:t xml:space="preserve">(Théâtre de verdure compris) </w:t>
            </w:r>
            <w:r w:rsidR="002D3A06">
              <w:rPr>
                <w:rFonts w:cs="Calibri"/>
                <w:b/>
                <w:u w:val="single"/>
              </w:rPr>
              <w:t xml:space="preserve">: </w:t>
            </w:r>
          </w:p>
          <w:p w14:paraId="595738CA" w14:textId="77777777" w:rsidR="002D3A06" w:rsidRDefault="00EA7060" w:rsidP="00EA7060">
            <w:pPr>
              <w:pStyle w:val="Paragraphedeliste"/>
              <w:autoSpaceDE w:val="0"/>
              <w:autoSpaceDN w:val="0"/>
              <w:adjustRightInd w:val="0"/>
              <w:ind w:left="304"/>
              <w:rPr>
                <w:rFonts w:cs="Calibri"/>
                <w:b/>
                <w:color w:val="1F497D" w:themeColor="text2"/>
                <w:sz w:val="28"/>
                <w:szCs w:val="28"/>
              </w:rPr>
            </w:pPr>
            <w:r w:rsidRPr="00EA7060">
              <w:rPr>
                <w:rFonts w:cs="Calibri"/>
              </w:rPr>
              <w:t>17h – 1h : festoff#3</w:t>
            </w:r>
          </w:p>
        </w:tc>
        <w:tc>
          <w:tcPr>
            <w:tcW w:w="5176" w:type="dxa"/>
            <w:tcBorders>
              <w:top w:val="single" w:sz="4" w:space="0" w:color="auto"/>
              <w:left w:val="single" w:sz="4" w:space="0" w:color="auto"/>
              <w:bottom w:val="single" w:sz="4" w:space="0" w:color="auto"/>
              <w:right w:val="single" w:sz="4" w:space="0" w:color="auto"/>
            </w:tcBorders>
          </w:tcPr>
          <w:p w14:paraId="022A74D4" w14:textId="77777777" w:rsidR="002D3A06" w:rsidRPr="00EA7060" w:rsidRDefault="00EA7060">
            <w:pPr>
              <w:pStyle w:val="Paragraphedeliste"/>
              <w:autoSpaceDE w:val="0"/>
              <w:autoSpaceDN w:val="0"/>
              <w:adjustRightInd w:val="0"/>
              <w:ind w:left="211"/>
              <w:rPr>
                <w:rFonts w:cs="Calibri"/>
                <w:b/>
              </w:rPr>
            </w:pPr>
            <w:r>
              <w:rPr>
                <w:rFonts w:cs="Calibri"/>
                <w:b/>
              </w:rPr>
              <w:t xml:space="preserve">De </w:t>
            </w:r>
            <w:r w:rsidR="002D3A06" w:rsidRPr="00EA7060">
              <w:rPr>
                <w:rFonts w:cs="Calibri"/>
                <w:b/>
              </w:rPr>
              <w:t>8</w:t>
            </w:r>
            <w:r>
              <w:rPr>
                <w:rFonts w:cs="Calibri"/>
                <w:b/>
              </w:rPr>
              <w:t xml:space="preserve"> </w:t>
            </w:r>
            <w:r w:rsidR="002D3A06" w:rsidRPr="00EA7060">
              <w:rPr>
                <w:rFonts w:cs="Calibri"/>
                <w:b/>
              </w:rPr>
              <w:t>h à 2</w:t>
            </w:r>
            <w:r>
              <w:rPr>
                <w:rFonts w:cs="Calibri"/>
                <w:b/>
              </w:rPr>
              <w:t>2 h</w:t>
            </w:r>
            <w:r w:rsidR="002D3A06" w:rsidRPr="00EA7060">
              <w:rPr>
                <w:rFonts w:cs="Calibri"/>
                <w:b/>
              </w:rPr>
              <w:t> :</w:t>
            </w:r>
          </w:p>
          <w:p w14:paraId="31D09B85" w14:textId="77777777" w:rsidR="002D3A06" w:rsidRPr="00EA7060" w:rsidRDefault="002D3A06" w:rsidP="00EA7060">
            <w:pPr>
              <w:pStyle w:val="Paragraphedeliste"/>
              <w:numPr>
                <w:ilvl w:val="0"/>
                <w:numId w:val="21"/>
              </w:numPr>
              <w:autoSpaceDE w:val="0"/>
              <w:autoSpaceDN w:val="0"/>
              <w:adjustRightInd w:val="0"/>
              <w:ind w:left="304"/>
              <w:rPr>
                <w:rFonts w:cs="Calibri"/>
              </w:rPr>
            </w:pPr>
            <w:r w:rsidRPr="00EA7060">
              <w:rPr>
                <w:rFonts w:cs="Calibri"/>
              </w:rPr>
              <w:t>Parc du centenaire</w:t>
            </w:r>
          </w:p>
          <w:p w14:paraId="2AEB0121" w14:textId="77777777" w:rsidR="002D3A06" w:rsidRPr="00EA7060" w:rsidRDefault="002D3A06" w:rsidP="00EA7060">
            <w:pPr>
              <w:pStyle w:val="Paragraphedeliste"/>
              <w:numPr>
                <w:ilvl w:val="0"/>
                <w:numId w:val="21"/>
              </w:numPr>
              <w:autoSpaceDE w:val="0"/>
              <w:autoSpaceDN w:val="0"/>
              <w:adjustRightInd w:val="0"/>
              <w:ind w:left="304"/>
              <w:rPr>
                <w:rFonts w:cs="Calibri"/>
              </w:rPr>
            </w:pPr>
            <w:r w:rsidRPr="00EA7060">
              <w:rPr>
                <w:rFonts w:cs="Calibri"/>
              </w:rPr>
              <w:t>Square Romain Rolland</w:t>
            </w:r>
          </w:p>
          <w:p w14:paraId="1497283B" w14:textId="77777777" w:rsidR="002D3A06" w:rsidRPr="00EA7060" w:rsidRDefault="002D3A06" w:rsidP="00EA7060">
            <w:pPr>
              <w:pStyle w:val="Paragraphedeliste"/>
              <w:numPr>
                <w:ilvl w:val="0"/>
                <w:numId w:val="21"/>
              </w:numPr>
              <w:autoSpaceDE w:val="0"/>
              <w:autoSpaceDN w:val="0"/>
              <w:adjustRightInd w:val="0"/>
              <w:ind w:left="304"/>
              <w:rPr>
                <w:rFonts w:cs="Calibri"/>
              </w:rPr>
            </w:pPr>
            <w:r w:rsidRPr="00EA7060">
              <w:rPr>
                <w:rFonts w:cs="Calibri"/>
              </w:rPr>
              <w:t>Square Larousse</w:t>
            </w:r>
          </w:p>
          <w:p w14:paraId="05EF1FBA" w14:textId="77777777" w:rsidR="002D3A06" w:rsidRPr="00EA7060" w:rsidRDefault="002D3A06" w:rsidP="00EA7060">
            <w:pPr>
              <w:pStyle w:val="Paragraphedeliste"/>
              <w:numPr>
                <w:ilvl w:val="0"/>
                <w:numId w:val="21"/>
              </w:numPr>
              <w:autoSpaceDE w:val="0"/>
              <w:autoSpaceDN w:val="0"/>
              <w:adjustRightInd w:val="0"/>
              <w:ind w:left="304"/>
              <w:rPr>
                <w:rFonts w:cs="Calibri"/>
              </w:rPr>
            </w:pPr>
            <w:r w:rsidRPr="00EA7060">
              <w:rPr>
                <w:rFonts w:cs="Calibri"/>
              </w:rPr>
              <w:t>Scène terrain annexe Stade Cerdan (sous réserve de la présence des associations dès le vendredi soir)</w:t>
            </w:r>
          </w:p>
          <w:p w14:paraId="41A0D034" w14:textId="77777777" w:rsidR="002D3A06" w:rsidRPr="00EA7060" w:rsidRDefault="002D3A06" w:rsidP="00EA7060">
            <w:pPr>
              <w:pStyle w:val="Paragraphedeliste"/>
              <w:numPr>
                <w:ilvl w:val="0"/>
                <w:numId w:val="21"/>
              </w:numPr>
              <w:autoSpaceDE w:val="0"/>
              <w:autoSpaceDN w:val="0"/>
              <w:adjustRightInd w:val="0"/>
              <w:ind w:left="304"/>
              <w:rPr>
                <w:rFonts w:cs="Calibri"/>
              </w:rPr>
            </w:pPr>
            <w:r w:rsidRPr="00EA7060">
              <w:rPr>
                <w:rFonts w:cs="Calibri"/>
              </w:rPr>
              <w:t>Scène de la Maison de quartier Barbusse (sous réserve de la présence d’un régisseur habilité à l’utilisation du matériel sur place)</w:t>
            </w:r>
          </w:p>
          <w:p w14:paraId="70A334D2" w14:textId="7B615E95" w:rsidR="002D3A06" w:rsidRPr="003538A9" w:rsidRDefault="002D3A06" w:rsidP="003538A9">
            <w:pPr>
              <w:pStyle w:val="Paragraphedeliste"/>
              <w:numPr>
                <w:ilvl w:val="0"/>
                <w:numId w:val="21"/>
              </w:numPr>
              <w:autoSpaceDE w:val="0"/>
              <w:autoSpaceDN w:val="0"/>
              <w:adjustRightInd w:val="0"/>
              <w:ind w:left="304"/>
              <w:rPr>
                <w:rFonts w:cs="Calibri"/>
              </w:rPr>
            </w:pPr>
            <w:r w:rsidRPr="003538A9">
              <w:rPr>
                <w:rFonts w:cs="Calibri"/>
              </w:rPr>
              <w:t>Parc de la Maison des Arts </w:t>
            </w:r>
          </w:p>
        </w:tc>
      </w:tr>
      <w:tr w:rsidR="00354D68" w14:paraId="6B01EAD8" w14:textId="77777777" w:rsidTr="00354D68">
        <w:tc>
          <w:tcPr>
            <w:tcW w:w="1203" w:type="dxa"/>
            <w:tcBorders>
              <w:top w:val="single" w:sz="4" w:space="0" w:color="auto"/>
              <w:left w:val="single" w:sz="4" w:space="0" w:color="auto"/>
              <w:bottom w:val="single" w:sz="4" w:space="0" w:color="auto"/>
              <w:right w:val="single" w:sz="4" w:space="0" w:color="auto"/>
            </w:tcBorders>
            <w:hideMark/>
          </w:tcPr>
          <w:p w14:paraId="4D4043DD" w14:textId="77777777" w:rsidR="00354D68" w:rsidRPr="00EA7060" w:rsidRDefault="00354D68" w:rsidP="00EA7060">
            <w:pPr>
              <w:autoSpaceDE w:val="0"/>
              <w:autoSpaceDN w:val="0"/>
              <w:adjustRightInd w:val="0"/>
              <w:jc w:val="center"/>
              <w:rPr>
                <w:rFonts w:cs="Calibri"/>
                <w:b/>
              </w:rPr>
            </w:pPr>
            <w:r w:rsidRPr="00EA7060">
              <w:rPr>
                <w:rFonts w:cs="Calibri"/>
                <w:b/>
              </w:rPr>
              <w:t>22 juin</w:t>
            </w:r>
          </w:p>
        </w:tc>
        <w:tc>
          <w:tcPr>
            <w:tcW w:w="4395" w:type="dxa"/>
            <w:tcBorders>
              <w:top w:val="single" w:sz="4" w:space="0" w:color="auto"/>
              <w:left w:val="single" w:sz="4" w:space="0" w:color="auto"/>
              <w:bottom w:val="single" w:sz="4" w:space="0" w:color="auto"/>
              <w:right w:val="single" w:sz="4" w:space="0" w:color="auto"/>
            </w:tcBorders>
            <w:hideMark/>
          </w:tcPr>
          <w:p w14:paraId="35784B27" w14:textId="77777777" w:rsidR="00354D68" w:rsidRPr="00EA7060" w:rsidRDefault="00354D68" w:rsidP="00B80D54">
            <w:pPr>
              <w:pStyle w:val="Paragraphedeliste"/>
              <w:numPr>
                <w:ilvl w:val="0"/>
                <w:numId w:val="21"/>
              </w:numPr>
              <w:autoSpaceDE w:val="0"/>
              <w:autoSpaceDN w:val="0"/>
              <w:adjustRightInd w:val="0"/>
              <w:ind w:left="304"/>
              <w:rPr>
                <w:rFonts w:cs="Calibri"/>
                <w:b/>
                <w:u w:val="single"/>
              </w:rPr>
            </w:pPr>
            <w:r>
              <w:rPr>
                <w:rFonts w:cs="Calibri"/>
                <w:b/>
                <w:u w:val="single"/>
              </w:rPr>
              <w:t>Stade Cerdan :</w:t>
            </w:r>
          </w:p>
          <w:p w14:paraId="62E7F726" w14:textId="37C21A92" w:rsidR="00354D68" w:rsidRDefault="00F14AA1" w:rsidP="00EA7060">
            <w:pPr>
              <w:pStyle w:val="Paragraphedeliste"/>
              <w:autoSpaceDE w:val="0"/>
              <w:autoSpaceDN w:val="0"/>
              <w:adjustRightInd w:val="0"/>
              <w:ind w:left="304"/>
              <w:rPr>
                <w:rFonts w:cs="Calibri"/>
                <w:b/>
                <w:color w:val="1F497D" w:themeColor="text2"/>
                <w:sz w:val="28"/>
                <w:szCs w:val="28"/>
              </w:rPr>
            </w:pPr>
            <w:r>
              <w:rPr>
                <w:rFonts w:cs="Calibri"/>
              </w:rPr>
              <w:t xml:space="preserve">20h </w:t>
            </w:r>
            <w:r w:rsidR="00354D68" w:rsidRPr="00EA7060">
              <w:rPr>
                <w:rFonts w:cs="Calibri"/>
              </w:rPr>
              <w:t>Concert grande scène</w:t>
            </w:r>
            <w:r w:rsidR="00354D68">
              <w:rPr>
                <w:rFonts w:cs="Calibri"/>
                <w:b/>
                <w:color w:val="1F497D" w:themeColor="text2"/>
                <w:sz w:val="28"/>
                <w:szCs w:val="28"/>
              </w:rPr>
              <w:t> </w:t>
            </w:r>
          </w:p>
          <w:p w14:paraId="780160CA" w14:textId="77777777" w:rsidR="00354D68" w:rsidRPr="00354D68" w:rsidRDefault="00354D68" w:rsidP="00B80D54">
            <w:pPr>
              <w:pStyle w:val="Paragraphedeliste"/>
              <w:numPr>
                <w:ilvl w:val="0"/>
                <w:numId w:val="21"/>
              </w:numPr>
              <w:autoSpaceDE w:val="0"/>
              <w:autoSpaceDN w:val="0"/>
              <w:adjustRightInd w:val="0"/>
              <w:ind w:left="304"/>
              <w:rPr>
                <w:rFonts w:cs="Calibri"/>
              </w:rPr>
            </w:pPr>
            <w:r w:rsidRPr="00354D68">
              <w:rPr>
                <w:rFonts w:cs="Calibri"/>
                <w:b/>
              </w:rPr>
              <w:t>Parc Salagnac Théâtre de verdure</w:t>
            </w:r>
            <w:r w:rsidRPr="00354D68">
              <w:rPr>
                <w:rFonts w:cs="Calibri"/>
              </w:rPr>
              <w:t xml:space="preserve"> </w:t>
            </w:r>
            <w:r>
              <w:rPr>
                <w:rFonts w:cs="Calibri"/>
              </w:rPr>
              <w:t xml:space="preserve">Concert et danse </w:t>
            </w:r>
            <w:r w:rsidRPr="00354D68">
              <w:rPr>
                <w:rFonts w:cs="Calibri"/>
              </w:rPr>
              <w:t>(quelques créneaux disponible</w:t>
            </w:r>
            <w:r>
              <w:rPr>
                <w:rFonts w:cs="Calibri"/>
              </w:rPr>
              <w:t>s</w:t>
            </w:r>
            <w:r w:rsidRPr="00354D68">
              <w:rPr>
                <w:rFonts w:cs="Calibri"/>
              </w:rPr>
              <w:t>)</w:t>
            </w:r>
          </w:p>
          <w:p w14:paraId="67EB2C7A" w14:textId="77777777" w:rsidR="00354D68" w:rsidRDefault="00354D68" w:rsidP="00354D68">
            <w:pPr>
              <w:pStyle w:val="Paragraphedeliste"/>
              <w:autoSpaceDE w:val="0"/>
              <w:autoSpaceDN w:val="0"/>
              <w:adjustRightInd w:val="0"/>
              <w:ind w:left="304"/>
              <w:rPr>
                <w:rFonts w:cs="Calibri"/>
                <w:b/>
                <w:color w:val="1F497D" w:themeColor="text2"/>
                <w:sz w:val="28"/>
                <w:szCs w:val="28"/>
              </w:rPr>
            </w:pPr>
          </w:p>
        </w:tc>
        <w:tc>
          <w:tcPr>
            <w:tcW w:w="5176" w:type="dxa"/>
            <w:tcBorders>
              <w:top w:val="single" w:sz="4" w:space="0" w:color="auto"/>
              <w:left w:val="single" w:sz="4" w:space="0" w:color="auto"/>
              <w:bottom w:val="single" w:sz="4" w:space="0" w:color="auto"/>
              <w:right w:val="single" w:sz="4" w:space="0" w:color="auto"/>
            </w:tcBorders>
            <w:hideMark/>
          </w:tcPr>
          <w:p w14:paraId="44163157" w14:textId="77777777" w:rsidR="00354D68" w:rsidRPr="003538A9" w:rsidRDefault="00354D68">
            <w:pPr>
              <w:pStyle w:val="Paragraphedeliste"/>
              <w:autoSpaceDE w:val="0"/>
              <w:autoSpaceDN w:val="0"/>
              <w:adjustRightInd w:val="0"/>
              <w:ind w:left="211"/>
              <w:rPr>
                <w:rFonts w:cs="Calibri"/>
                <w:b/>
              </w:rPr>
            </w:pPr>
            <w:r w:rsidRPr="003538A9">
              <w:rPr>
                <w:rFonts w:cs="Calibri"/>
                <w:b/>
              </w:rPr>
              <w:t>De 8</w:t>
            </w:r>
            <w:r w:rsidR="00DF1AD8" w:rsidRPr="003538A9">
              <w:rPr>
                <w:rFonts w:cs="Calibri"/>
                <w:b/>
              </w:rPr>
              <w:t xml:space="preserve"> </w:t>
            </w:r>
            <w:r w:rsidRPr="003538A9">
              <w:rPr>
                <w:rFonts w:cs="Calibri"/>
                <w:b/>
              </w:rPr>
              <w:t>h à 19</w:t>
            </w:r>
            <w:r w:rsidR="00DF1AD8" w:rsidRPr="003538A9">
              <w:rPr>
                <w:rFonts w:cs="Calibri"/>
                <w:b/>
              </w:rPr>
              <w:t xml:space="preserve"> </w:t>
            </w:r>
            <w:r w:rsidRPr="003538A9">
              <w:rPr>
                <w:rFonts w:cs="Calibri"/>
                <w:b/>
              </w:rPr>
              <w:t>h :</w:t>
            </w:r>
          </w:p>
          <w:p w14:paraId="226FBB76" w14:textId="77777777" w:rsidR="00354D68" w:rsidRPr="003538A9" w:rsidRDefault="00354D68" w:rsidP="00354D68">
            <w:pPr>
              <w:pStyle w:val="Paragraphedeliste"/>
              <w:numPr>
                <w:ilvl w:val="0"/>
                <w:numId w:val="21"/>
              </w:numPr>
              <w:autoSpaceDE w:val="0"/>
              <w:autoSpaceDN w:val="0"/>
              <w:adjustRightInd w:val="0"/>
              <w:ind w:left="304"/>
              <w:rPr>
                <w:rFonts w:cs="Calibri"/>
              </w:rPr>
            </w:pPr>
            <w:r w:rsidRPr="003538A9">
              <w:rPr>
                <w:rFonts w:cs="Calibri"/>
              </w:rPr>
              <w:t>Parc du centenaire</w:t>
            </w:r>
          </w:p>
          <w:p w14:paraId="33776413" w14:textId="77777777" w:rsidR="00354D68" w:rsidRPr="003538A9" w:rsidRDefault="00354D68" w:rsidP="00354D68">
            <w:pPr>
              <w:pStyle w:val="Paragraphedeliste"/>
              <w:numPr>
                <w:ilvl w:val="0"/>
                <w:numId w:val="21"/>
              </w:numPr>
              <w:autoSpaceDE w:val="0"/>
              <w:autoSpaceDN w:val="0"/>
              <w:adjustRightInd w:val="0"/>
              <w:ind w:left="304"/>
              <w:rPr>
                <w:rFonts w:cs="Calibri"/>
              </w:rPr>
            </w:pPr>
            <w:r w:rsidRPr="003538A9">
              <w:rPr>
                <w:rFonts w:cs="Calibri"/>
              </w:rPr>
              <w:t>Square Romain Rolland</w:t>
            </w:r>
          </w:p>
          <w:p w14:paraId="06470E50" w14:textId="77777777" w:rsidR="00354D68" w:rsidRPr="003538A9" w:rsidRDefault="00354D68" w:rsidP="00354D68">
            <w:pPr>
              <w:pStyle w:val="Paragraphedeliste"/>
              <w:numPr>
                <w:ilvl w:val="0"/>
                <w:numId w:val="21"/>
              </w:numPr>
              <w:autoSpaceDE w:val="0"/>
              <w:autoSpaceDN w:val="0"/>
              <w:adjustRightInd w:val="0"/>
              <w:ind w:left="304"/>
              <w:rPr>
                <w:rFonts w:cs="Calibri"/>
              </w:rPr>
            </w:pPr>
            <w:r w:rsidRPr="003538A9">
              <w:rPr>
                <w:rFonts w:cs="Calibri"/>
              </w:rPr>
              <w:t>Square Larousse</w:t>
            </w:r>
          </w:p>
          <w:p w14:paraId="6EFCCBA1" w14:textId="77777777" w:rsidR="00354D68" w:rsidRPr="003538A9" w:rsidRDefault="00354D68" w:rsidP="00354D68">
            <w:pPr>
              <w:pStyle w:val="Paragraphedeliste"/>
              <w:numPr>
                <w:ilvl w:val="0"/>
                <w:numId w:val="21"/>
              </w:numPr>
              <w:autoSpaceDE w:val="0"/>
              <w:autoSpaceDN w:val="0"/>
              <w:adjustRightInd w:val="0"/>
              <w:ind w:left="304"/>
              <w:rPr>
                <w:rFonts w:cs="Calibri"/>
              </w:rPr>
            </w:pPr>
            <w:r w:rsidRPr="003538A9">
              <w:rPr>
                <w:rFonts w:cs="Calibri"/>
              </w:rPr>
              <w:t>Parc Salagnac Théâtre de verdure (quelques créneaux disponibles)</w:t>
            </w:r>
          </w:p>
          <w:p w14:paraId="731CE502" w14:textId="77777777" w:rsidR="00354D68" w:rsidRPr="003538A9" w:rsidRDefault="00354D68" w:rsidP="00354D68">
            <w:pPr>
              <w:pStyle w:val="Paragraphedeliste"/>
              <w:numPr>
                <w:ilvl w:val="0"/>
                <w:numId w:val="21"/>
              </w:numPr>
              <w:autoSpaceDE w:val="0"/>
              <w:autoSpaceDN w:val="0"/>
              <w:adjustRightInd w:val="0"/>
              <w:ind w:left="304"/>
              <w:rPr>
                <w:rFonts w:cs="Calibri"/>
              </w:rPr>
            </w:pPr>
            <w:r w:rsidRPr="003538A9">
              <w:rPr>
                <w:rFonts w:cs="Calibri"/>
              </w:rPr>
              <w:t xml:space="preserve">Place Léo </w:t>
            </w:r>
            <w:proofErr w:type="spellStart"/>
            <w:r w:rsidRPr="003538A9">
              <w:rPr>
                <w:rFonts w:cs="Calibri"/>
              </w:rPr>
              <w:t>Figuères</w:t>
            </w:r>
            <w:proofErr w:type="spellEnd"/>
          </w:p>
          <w:p w14:paraId="368A71F1" w14:textId="77777777" w:rsidR="00354D68" w:rsidRPr="003538A9" w:rsidRDefault="00354D68" w:rsidP="00354D68">
            <w:pPr>
              <w:pStyle w:val="Paragraphedeliste"/>
              <w:numPr>
                <w:ilvl w:val="0"/>
                <w:numId w:val="21"/>
              </w:numPr>
              <w:autoSpaceDE w:val="0"/>
              <w:autoSpaceDN w:val="0"/>
              <w:adjustRightInd w:val="0"/>
              <w:ind w:left="304"/>
              <w:rPr>
                <w:rFonts w:cs="Calibri"/>
              </w:rPr>
            </w:pPr>
            <w:r w:rsidRPr="003538A9">
              <w:rPr>
                <w:rFonts w:cs="Calibri"/>
              </w:rPr>
              <w:t>Scène terrain annexe Stade Cerdan (utilisation possible de 23h à 1h)</w:t>
            </w:r>
          </w:p>
          <w:p w14:paraId="7841F9E6" w14:textId="77777777" w:rsidR="00354D68" w:rsidRPr="003538A9" w:rsidRDefault="00354D68" w:rsidP="00354D68">
            <w:pPr>
              <w:pStyle w:val="Paragraphedeliste"/>
              <w:numPr>
                <w:ilvl w:val="0"/>
                <w:numId w:val="21"/>
              </w:numPr>
              <w:autoSpaceDE w:val="0"/>
              <w:autoSpaceDN w:val="0"/>
              <w:adjustRightInd w:val="0"/>
              <w:ind w:left="304"/>
              <w:rPr>
                <w:rFonts w:cs="Calibri"/>
              </w:rPr>
            </w:pPr>
            <w:r w:rsidRPr="003538A9">
              <w:rPr>
                <w:rFonts w:cs="Calibri"/>
              </w:rPr>
              <w:t>Scène de la Maison de quartier Barbusse (sous réserve de la présence d’un régisseur habilité à l’utilisation du matériel sur place)</w:t>
            </w:r>
          </w:p>
          <w:p w14:paraId="161CD41C" w14:textId="3B4A8971" w:rsidR="003538A9" w:rsidRPr="003538A9" w:rsidRDefault="00354D68" w:rsidP="003538A9">
            <w:pPr>
              <w:pStyle w:val="Paragraphedeliste"/>
              <w:numPr>
                <w:ilvl w:val="0"/>
                <w:numId w:val="21"/>
              </w:numPr>
              <w:autoSpaceDE w:val="0"/>
              <w:autoSpaceDN w:val="0"/>
              <w:adjustRightInd w:val="0"/>
              <w:ind w:left="304"/>
              <w:rPr>
                <w:rFonts w:cs="Calibri"/>
                <w:b/>
                <w:sz w:val="24"/>
                <w:szCs w:val="24"/>
              </w:rPr>
            </w:pPr>
            <w:r w:rsidRPr="003538A9">
              <w:rPr>
                <w:rFonts w:cs="Calibri"/>
              </w:rPr>
              <w:t>Parc de la Maison des Arts </w:t>
            </w:r>
          </w:p>
        </w:tc>
      </w:tr>
      <w:tr w:rsidR="00354D68" w14:paraId="614EA361" w14:textId="77777777" w:rsidTr="00E6700A">
        <w:tc>
          <w:tcPr>
            <w:tcW w:w="1203" w:type="dxa"/>
            <w:tcBorders>
              <w:top w:val="single" w:sz="4" w:space="0" w:color="auto"/>
              <w:left w:val="single" w:sz="4" w:space="0" w:color="auto"/>
              <w:bottom w:val="single" w:sz="4" w:space="0" w:color="auto"/>
              <w:right w:val="single" w:sz="4" w:space="0" w:color="auto"/>
            </w:tcBorders>
            <w:hideMark/>
          </w:tcPr>
          <w:p w14:paraId="439B54E8" w14:textId="77777777" w:rsidR="00354D68" w:rsidRPr="00EA7060" w:rsidRDefault="00354D68" w:rsidP="00EA7060">
            <w:pPr>
              <w:autoSpaceDE w:val="0"/>
              <w:autoSpaceDN w:val="0"/>
              <w:adjustRightInd w:val="0"/>
              <w:jc w:val="center"/>
              <w:rPr>
                <w:rFonts w:cs="Calibri"/>
                <w:b/>
              </w:rPr>
            </w:pPr>
            <w:r w:rsidRPr="00EA7060">
              <w:rPr>
                <w:rFonts w:cs="Calibri"/>
                <w:b/>
              </w:rPr>
              <w:t>23 juin</w:t>
            </w:r>
          </w:p>
        </w:tc>
        <w:tc>
          <w:tcPr>
            <w:tcW w:w="4395" w:type="dxa"/>
            <w:tcBorders>
              <w:top w:val="single" w:sz="4" w:space="0" w:color="auto"/>
              <w:left w:val="single" w:sz="4" w:space="0" w:color="auto"/>
              <w:bottom w:val="single" w:sz="4" w:space="0" w:color="auto"/>
              <w:right w:val="single" w:sz="4" w:space="0" w:color="auto"/>
            </w:tcBorders>
          </w:tcPr>
          <w:p w14:paraId="39152C9C" w14:textId="77777777" w:rsidR="00354D68" w:rsidRPr="003538A9" w:rsidRDefault="00354D68" w:rsidP="00354D68">
            <w:pPr>
              <w:pStyle w:val="Paragraphedeliste"/>
              <w:numPr>
                <w:ilvl w:val="0"/>
                <w:numId w:val="21"/>
              </w:numPr>
              <w:autoSpaceDE w:val="0"/>
              <w:autoSpaceDN w:val="0"/>
              <w:adjustRightInd w:val="0"/>
              <w:ind w:left="304"/>
              <w:rPr>
                <w:rFonts w:cs="Calibri"/>
                <w:b/>
                <w:u w:val="single"/>
              </w:rPr>
            </w:pPr>
            <w:r w:rsidRPr="003538A9">
              <w:rPr>
                <w:rFonts w:cs="Calibri"/>
                <w:b/>
                <w:u w:val="single"/>
              </w:rPr>
              <w:t>Stade Cerdan :</w:t>
            </w:r>
          </w:p>
          <w:p w14:paraId="7C5D3ED3" w14:textId="4E33E194" w:rsidR="00354D68" w:rsidRPr="003538A9" w:rsidRDefault="00F14AA1" w:rsidP="00354D68">
            <w:pPr>
              <w:pStyle w:val="Paragraphedeliste"/>
              <w:autoSpaceDE w:val="0"/>
              <w:autoSpaceDN w:val="0"/>
              <w:adjustRightInd w:val="0"/>
              <w:ind w:left="304"/>
              <w:rPr>
                <w:rFonts w:cs="Calibri"/>
                <w:b/>
                <w:sz w:val="28"/>
                <w:szCs w:val="28"/>
              </w:rPr>
            </w:pPr>
            <w:r w:rsidRPr="003538A9">
              <w:rPr>
                <w:rFonts w:cs="Calibri"/>
              </w:rPr>
              <w:t xml:space="preserve">18h </w:t>
            </w:r>
            <w:r w:rsidR="00354D68" w:rsidRPr="003538A9">
              <w:rPr>
                <w:rFonts w:cs="Calibri"/>
              </w:rPr>
              <w:t>Concert grande scène</w:t>
            </w:r>
            <w:r w:rsidR="00354D68" w:rsidRPr="003538A9">
              <w:rPr>
                <w:rFonts w:cs="Calibri"/>
                <w:b/>
                <w:sz w:val="28"/>
                <w:szCs w:val="28"/>
              </w:rPr>
              <w:t> </w:t>
            </w:r>
          </w:p>
          <w:p w14:paraId="204022E9" w14:textId="77777777" w:rsidR="00354D68" w:rsidRPr="003538A9" w:rsidRDefault="00354D68" w:rsidP="00354D68">
            <w:pPr>
              <w:pStyle w:val="Paragraphedeliste"/>
              <w:numPr>
                <w:ilvl w:val="0"/>
                <w:numId w:val="21"/>
              </w:numPr>
              <w:autoSpaceDE w:val="0"/>
              <w:autoSpaceDN w:val="0"/>
              <w:adjustRightInd w:val="0"/>
              <w:ind w:left="304"/>
              <w:rPr>
                <w:rFonts w:cs="Calibri"/>
              </w:rPr>
            </w:pPr>
            <w:r w:rsidRPr="003538A9">
              <w:rPr>
                <w:rFonts w:cs="Calibri"/>
                <w:b/>
              </w:rPr>
              <w:t>Parc Salagnac Théâtre de verdure</w:t>
            </w:r>
            <w:r w:rsidRPr="003538A9">
              <w:rPr>
                <w:rFonts w:cs="Calibri"/>
              </w:rPr>
              <w:t xml:space="preserve"> Concert et danse (quelques créneaux disponibles)</w:t>
            </w:r>
          </w:p>
          <w:p w14:paraId="5787FAAB" w14:textId="77777777" w:rsidR="00354D68" w:rsidRPr="003538A9" w:rsidRDefault="00354D68" w:rsidP="00354D68">
            <w:pPr>
              <w:pStyle w:val="Paragraphedeliste"/>
              <w:autoSpaceDE w:val="0"/>
              <w:autoSpaceDN w:val="0"/>
              <w:adjustRightInd w:val="0"/>
              <w:ind w:left="304"/>
              <w:rPr>
                <w:rFonts w:cs="Calibri"/>
                <w:b/>
                <w:sz w:val="28"/>
                <w:szCs w:val="28"/>
              </w:rPr>
            </w:pPr>
          </w:p>
        </w:tc>
        <w:tc>
          <w:tcPr>
            <w:tcW w:w="5176" w:type="dxa"/>
            <w:tcBorders>
              <w:top w:val="single" w:sz="4" w:space="0" w:color="auto"/>
              <w:left w:val="single" w:sz="4" w:space="0" w:color="auto"/>
              <w:bottom w:val="single" w:sz="4" w:space="0" w:color="auto"/>
              <w:right w:val="single" w:sz="4" w:space="0" w:color="auto"/>
            </w:tcBorders>
          </w:tcPr>
          <w:p w14:paraId="16A84A8A" w14:textId="77777777" w:rsidR="00354D68" w:rsidRPr="003538A9" w:rsidRDefault="00354D68" w:rsidP="00354D68">
            <w:pPr>
              <w:pStyle w:val="Paragraphedeliste"/>
              <w:autoSpaceDE w:val="0"/>
              <w:autoSpaceDN w:val="0"/>
              <w:adjustRightInd w:val="0"/>
              <w:ind w:left="211"/>
              <w:rPr>
                <w:rFonts w:cs="Calibri"/>
                <w:b/>
              </w:rPr>
            </w:pPr>
            <w:r w:rsidRPr="003538A9">
              <w:rPr>
                <w:rFonts w:cs="Calibri"/>
                <w:b/>
              </w:rPr>
              <w:t>10 h à 14 h :</w:t>
            </w:r>
          </w:p>
          <w:p w14:paraId="5140507F" w14:textId="77777777" w:rsidR="00354D68" w:rsidRPr="003538A9" w:rsidRDefault="00354D68" w:rsidP="00354D68">
            <w:pPr>
              <w:pStyle w:val="Paragraphedeliste"/>
              <w:numPr>
                <w:ilvl w:val="0"/>
                <w:numId w:val="21"/>
              </w:numPr>
              <w:autoSpaceDE w:val="0"/>
              <w:autoSpaceDN w:val="0"/>
              <w:adjustRightInd w:val="0"/>
              <w:ind w:left="304"/>
              <w:rPr>
                <w:rFonts w:cs="Calibri"/>
              </w:rPr>
            </w:pPr>
            <w:r w:rsidRPr="003538A9">
              <w:rPr>
                <w:rFonts w:cs="Calibri"/>
              </w:rPr>
              <w:t>Théâtre de verdure parc Salagnac</w:t>
            </w:r>
          </w:p>
          <w:p w14:paraId="2B5CF31A" w14:textId="77777777" w:rsidR="00354D68" w:rsidRPr="003538A9" w:rsidRDefault="00354D68" w:rsidP="00354D68">
            <w:pPr>
              <w:pStyle w:val="Paragraphedeliste"/>
              <w:autoSpaceDE w:val="0"/>
              <w:autoSpaceDN w:val="0"/>
              <w:adjustRightInd w:val="0"/>
              <w:ind w:left="211"/>
              <w:rPr>
                <w:rFonts w:cs="Calibri"/>
                <w:b/>
              </w:rPr>
            </w:pPr>
            <w:r w:rsidRPr="003538A9">
              <w:rPr>
                <w:rFonts w:cs="Calibri"/>
                <w:b/>
              </w:rPr>
              <w:t>10 h à 18 h</w:t>
            </w:r>
          </w:p>
          <w:p w14:paraId="27E6F38E" w14:textId="77777777" w:rsidR="00354D68" w:rsidRPr="003538A9" w:rsidRDefault="00354D68" w:rsidP="00354D68">
            <w:pPr>
              <w:pStyle w:val="Paragraphedeliste"/>
              <w:numPr>
                <w:ilvl w:val="0"/>
                <w:numId w:val="21"/>
              </w:numPr>
              <w:autoSpaceDE w:val="0"/>
              <w:autoSpaceDN w:val="0"/>
              <w:adjustRightInd w:val="0"/>
              <w:ind w:left="304"/>
              <w:rPr>
                <w:rFonts w:cs="Calibri"/>
              </w:rPr>
            </w:pPr>
            <w:r w:rsidRPr="003538A9">
              <w:rPr>
                <w:rFonts w:cs="Calibri"/>
              </w:rPr>
              <w:t>Parc du centenaire</w:t>
            </w:r>
          </w:p>
          <w:p w14:paraId="621A5085" w14:textId="77777777" w:rsidR="00354D68" w:rsidRPr="003538A9" w:rsidRDefault="00354D68" w:rsidP="00354D68">
            <w:pPr>
              <w:pStyle w:val="Paragraphedeliste"/>
              <w:numPr>
                <w:ilvl w:val="0"/>
                <w:numId w:val="21"/>
              </w:numPr>
              <w:autoSpaceDE w:val="0"/>
              <w:autoSpaceDN w:val="0"/>
              <w:adjustRightInd w:val="0"/>
              <w:ind w:left="304"/>
              <w:rPr>
                <w:rFonts w:cs="Calibri"/>
              </w:rPr>
            </w:pPr>
            <w:r w:rsidRPr="003538A9">
              <w:rPr>
                <w:rFonts w:cs="Calibri"/>
              </w:rPr>
              <w:t>Square Romain Rolland</w:t>
            </w:r>
          </w:p>
          <w:p w14:paraId="268FF887" w14:textId="77777777" w:rsidR="00354D68" w:rsidRPr="003538A9" w:rsidRDefault="00354D68" w:rsidP="00354D68">
            <w:pPr>
              <w:pStyle w:val="Paragraphedeliste"/>
              <w:numPr>
                <w:ilvl w:val="0"/>
                <w:numId w:val="21"/>
              </w:numPr>
              <w:autoSpaceDE w:val="0"/>
              <w:autoSpaceDN w:val="0"/>
              <w:adjustRightInd w:val="0"/>
              <w:ind w:left="304"/>
              <w:rPr>
                <w:rFonts w:cs="Calibri"/>
              </w:rPr>
            </w:pPr>
            <w:r w:rsidRPr="003538A9">
              <w:rPr>
                <w:rFonts w:cs="Calibri"/>
              </w:rPr>
              <w:t>Square Larousse</w:t>
            </w:r>
          </w:p>
          <w:p w14:paraId="7C3E1055" w14:textId="77777777" w:rsidR="00354D68" w:rsidRPr="003538A9" w:rsidRDefault="00354D68" w:rsidP="00354D68">
            <w:pPr>
              <w:pStyle w:val="Paragraphedeliste"/>
              <w:numPr>
                <w:ilvl w:val="0"/>
                <w:numId w:val="21"/>
              </w:numPr>
              <w:autoSpaceDE w:val="0"/>
              <w:autoSpaceDN w:val="0"/>
              <w:adjustRightInd w:val="0"/>
              <w:ind w:left="304"/>
              <w:rPr>
                <w:rFonts w:cs="Calibri"/>
              </w:rPr>
            </w:pPr>
            <w:r w:rsidRPr="003538A9">
              <w:rPr>
                <w:rFonts w:cs="Calibri"/>
              </w:rPr>
              <w:t>Place Léo Figueres</w:t>
            </w:r>
          </w:p>
          <w:p w14:paraId="74057D0B" w14:textId="77777777" w:rsidR="00354D68" w:rsidRPr="003538A9" w:rsidRDefault="00354D68" w:rsidP="00354D68">
            <w:pPr>
              <w:pStyle w:val="Paragraphedeliste"/>
              <w:numPr>
                <w:ilvl w:val="0"/>
                <w:numId w:val="21"/>
              </w:numPr>
              <w:autoSpaceDE w:val="0"/>
              <w:autoSpaceDN w:val="0"/>
              <w:adjustRightInd w:val="0"/>
              <w:ind w:left="304"/>
              <w:rPr>
                <w:rFonts w:cs="Calibri"/>
              </w:rPr>
            </w:pPr>
            <w:r w:rsidRPr="003538A9">
              <w:rPr>
                <w:rFonts w:cs="Calibri"/>
              </w:rPr>
              <w:t>Scène terrain annexe Stade Cerdan</w:t>
            </w:r>
          </w:p>
          <w:p w14:paraId="119B0C0E" w14:textId="77777777" w:rsidR="00354D68" w:rsidRPr="003538A9" w:rsidRDefault="00354D68" w:rsidP="00354D68">
            <w:pPr>
              <w:pStyle w:val="Paragraphedeliste"/>
              <w:numPr>
                <w:ilvl w:val="0"/>
                <w:numId w:val="21"/>
              </w:numPr>
              <w:autoSpaceDE w:val="0"/>
              <w:autoSpaceDN w:val="0"/>
              <w:adjustRightInd w:val="0"/>
              <w:ind w:left="304"/>
              <w:rPr>
                <w:rFonts w:cs="Calibri"/>
              </w:rPr>
            </w:pPr>
            <w:r w:rsidRPr="003538A9">
              <w:rPr>
                <w:rFonts w:cs="Calibri"/>
              </w:rPr>
              <w:t>Scène de la Maison de quartier Barbusse (sous réserve de la présence d’un régisseur habilité à l’utilisation du matériel sur place)</w:t>
            </w:r>
          </w:p>
          <w:p w14:paraId="3C8EFCDC" w14:textId="77777777" w:rsidR="003538A9" w:rsidRPr="00CC5569" w:rsidRDefault="00354D68" w:rsidP="003538A9">
            <w:pPr>
              <w:pStyle w:val="Paragraphedeliste"/>
              <w:numPr>
                <w:ilvl w:val="0"/>
                <w:numId w:val="21"/>
              </w:numPr>
              <w:autoSpaceDE w:val="0"/>
              <w:autoSpaceDN w:val="0"/>
              <w:adjustRightInd w:val="0"/>
              <w:ind w:left="304"/>
              <w:rPr>
                <w:rFonts w:cs="Calibri"/>
                <w:b/>
                <w:sz w:val="24"/>
                <w:szCs w:val="24"/>
              </w:rPr>
            </w:pPr>
            <w:r w:rsidRPr="003538A9">
              <w:rPr>
                <w:rFonts w:cs="Calibri"/>
              </w:rPr>
              <w:t>Parc de la Maison des Arts </w:t>
            </w:r>
          </w:p>
          <w:p w14:paraId="042A2EB6" w14:textId="58652D7D" w:rsidR="00CC5569" w:rsidRPr="003538A9" w:rsidRDefault="00CC5569" w:rsidP="00CC5569">
            <w:pPr>
              <w:pStyle w:val="Paragraphedeliste"/>
              <w:autoSpaceDE w:val="0"/>
              <w:autoSpaceDN w:val="0"/>
              <w:adjustRightInd w:val="0"/>
              <w:ind w:left="304"/>
              <w:rPr>
                <w:rFonts w:cs="Calibri"/>
                <w:b/>
                <w:sz w:val="24"/>
                <w:szCs w:val="24"/>
              </w:rPr>
            </w:pPr>
          </w:p>
        </w:tc>
      </w:tr>
    </w:tbl>
    <w:p w14:paraId="17D2370B" w14:textId="1DAA835B" w:rsidR="00112389" w:rsidRDefault="00112389" w:rsidP="00112389">
      <w:pPr>
        <w:pStyle w:val="Paragraphedeliste"/>
        <w:autoSpaceDE w:val="0"/>
        <w:autoSpaceDN w:val="0"/>
        <w:adjustRightInd w:val="0"/>
        <w:spacing w:after="0" w:line="240" w:lineRule="auto"/>
        <w:rPr>
          <w:rFonts w:cs="Calibri"/>
          <w:b/>
          <w:color w:val="1F497D" w:themeColor="text2"/>
          <w:sz w:val="28"/>
          <w:szCs w:val="28"/>
        </w:rPr>
      </w:pPr>
    </w:p>
    <w:p w14:paraId="317DF4F4" w14:textId="77777777" w:rsidR="000E2B91" w:rsidRPr="00112389" w:rsidRDefault="000E2B91" w:rsidP="00112389">
      <w:pPr>
        <w:pStyle w:val="Paragraphedeliste"/>
        <w:autoSpaceDE w:val="0"/>
        <w:autoSpaceDN w:val="0"/>
        <w:adjustRightInd w:val="0"/>
        <w:spacing w:after="0" w:line="240" w:lineRule="auto"/>
        <w:rPr>
          <w:rFonts w:cs="Calibri"/>
          <w:b/>
          <w:color w:val="1F497D" w:themeColor="text2"/>
          <w:sz w:val="28"/>
          <w:szCs w:val="28"/>
        </w:rPr>
      </w:pPr>
    </w:p>
    <w:p w14:paraId="76965884" w14:textId="77777777" w:rsidR="00095495" w:rsidRPr="00063165" w:rsidRDefault="00095495" w:rsidP="00B54A4E">
      <w:pPr>
        <w:pStyle w:val="Paragraphedeliste"/>
        <w:numPr>
          <w:ilvl w:val="0"/>
          <w:numId w:val="3"/>
        </w:numPr>
        <w:autoSpaceDE w:val="0"/>
        <w:autoSpaceDN w:val="0"/>
        <w:adjustRightInd w:val="0"/>
        <w:spacing w:after="0" w:line="240" w:lineRule="auto"/>
        <w:rPr>
          <w:rFonts w:cs="Calibri"/>
          <w:b/>
          <w:color w:val="1F497D" w:themeColor="text2"/>
          <w:sz w:val="28"/>
          <w:szCs w:val="28"/>
        </w:rPr>
      </w:pPr>
      <w:r w:rsidRPr="00063165">
        <w:rPr>
          <w:rFonts w:cs="Calibri"/>
          <w:b/>
          <w:color w:val="1F497D" w:themeColor="text2"/>
          <w:sz w:val="28"/>
          <w:szCs w:val="28"/>
        </w:rPr>
        <w:t>Engagements des porteurs de projets sélectionnés</w:t>
      </w:r>
    </w:p>
    <w:p w14:paraId="00CEB0A6" w14:textId="77777777" w:rsidR="00095495" w:rsidRDefault="00095495" w:rsidP="00095495">
      <w:pPr>
        <w:autoSpaceDE w:val="0"/>
        <w:autoSpaceDN w:val="0"/>
        <w:adjustRightInd w:val="0"/>
        <w:spacing w:after="0" w:line="240" w:lineRule="auto"/>
        <w:rPr>
          <w:rFonts w:ascii="Calibri,Bold" w:hAnsi="Calibri,Bold" w:cs="Calibri,Bold"/>
          <w:b/>
          <w:bCs/>
          <w:color w:val="1F497D" w:themeColor="text2"/>
          <w:sz w:val="28"/>
          <w:szCs w:val="28"/>
        </w:rPr>
      </w:pPr>
    </w:p>
    <w:p w14:paraId="145B8AFA" w14:textId="77777777" w:rsidR="00095495" w:rsidRDefault="00095495" w:rsidP="00095495">
      <w:pPr>
        <w:autoSpaceDE w:val="0"/>
        <w:autoSpaceDN w:val="0"/>
        <w:adjustRightInd w:val="0"/>
        <w:spacing w:after="0" w:line="240" w:lineRule="auto"/>
        <w:jc w:val="both"/>
        <w:rPr>
          <w:rFonts w:cs="Calibri"/>
        </w:rPr>
      </w:pPr>
      <w:r w:rsidRPr="003632A8">
        <w:rPr>
          <w:rFonts w:ascii="Calibri,Bold" w:hAnsi="Calibri,Bold" w:cs="Calibri,Bold"/>
          <w:bCs/>
        </w:rPr>
        <w:t>C</w:t>
      </w:r>
      <w:r w:rsidRPr="003632A8">
        <w:rPr>
          <w:rFonts w:cs="Calibri"/>
        </w:rPr>
        <w:t>h</w:t>
      </w:r>
      <w:r w:rsidRPr="00362372">
        <w:rPr>
          <w:rFonts w:cs="Calibri"/>
        </w:rPr>
        <w:t xml:space="preserve">aque structure </w:t>
      </w:r>
      <w:r>
        <w:rPr>
          <w:rFonts w:cs="Calibri"/>
        </w:rPr>
        <w:t>dont le projet aura été sélectionné</w:t>
      </w:r>
      <w:r w:rsidRPr="00362372">
        <w:rPr>
          <w:rFonts w:cs="Calibri"/>
        </w:rPr>
        <w:t xml:space="preserve"> s’engage à</w:t>
      </w:r>
      <w:r>
        <w:rPr>
          <w:rFonts w:cs="Calibri"/>
        </w:rPr>
        <w:t> :</w:t>
      </w:r>
    </w:p>
    <w:p w14:paraId="16EF54EB" w14:textId="77777777" w:rsidR="00095495" w:rsidRDefault="00DF1AD8" w:rsidP="00095495">
      <w:pPr>
        <w:pStyle w:val="Paragraphedeliste"/>
        <w:numPr>
          <w:ilvl w:val="0"/>
          <w:numId w:val="2"/>
        </w:numPr>
        <w:autoSpaceDE w:val="0"/>
        <w:autoSpaceDN w:val="0"/>
        <w:adjustRightInd w:val="0"/>
        <w:spacing w:after="0" w:line="240" w:lineRule="auto"/>
        <w:jc w:val="both"/>
        <w:rPr>
          <w:rFonts w:cs="Calibri"/>
        </w:rPr>
      </w:pPr>
      <w:r w:rsidRPr="003632A8">
        <w:rPr>
          <w:rFonts w:cs="Calibri"/>
        </w:rPr>
        <w:t>Mettre</w:t>
      </w:r>
      <w:r w:rsidR="00095495" w:rsidRPr="003632A8">
        <w:rPr>
          <w:rFonts w:cs="Calibri"/>
        </w:rPr>
        <w:t xml:space="preserve"> en œuvre le projet sélectionné tel qu</w:t>
      </w:r>
      <w:r w:rsidR="00095495">
        <w:rPr>
          <w:rFonts w:cs="Calibri"/>
        </w:rPr>
        <w:t>’il est</w:t>
      </w:r>
      <w:r w:rsidR="00095495" w:rsidRPr="003632A8">
        <w:rPr>
          <w:rFonts w:cs="Calibri"/>
        </w:rPr>
        <w:t xml:space="preserve"> présenté dans la fiche synthétique, sauf si les évolutions proposées après la sélection du projet (contenu, forme, partenaires, lieu </w:t>
      </w:r>
      <w:proofErr w:type="spellStart"/>
      <w:r w:rsidR="00095495" w:rsidRPr="003632A8">
        <w:rPr>
          <w:rFonts w:cs="Calibri"/>
        </w:rPr>
        <w:t>etc</w:t>
      </w:r>
      <w:proofErr w:type="spellEnd"/>
      <w:r w:rsidR="00095495" w:rsidRPr="003632A8">
        <w:rPr>
          <w:rFonts w:cs="Calibri"/>
        </w:rPr>
        <w:t xml:space="preserve">) ont été </w:t>
      </w:r>
      <w:r w:rsidR="00095495">
        <w:rPr>
          <w:rFonts w:cs="Calibri"/>
        </w:rPr>
        <w:t xml:space="preserve">explicitement </w:t>
      </w:r>
      <w:r w:rsidR="00095495" w:rsidRPr="003632A8">
        <w:rPr>
          <w:rFonts w:cs="Calibri"/>
        </w:rPr>
        <w:t>validées par la Ville</w:t>
      </w:r>
    </w:p>
    <w:p w14:paraId="76996DE8" w14:textId="77777777" w:rsidR="00095495" w:rsidRPr="003632A8" w:rsidRDefault="00DF1AD8" w:rsidP="00095495">
      <w:pPr>
        <w:pStyle w:val="Paragraphedeliste"/>
        <w:numPr>
          <w:ilvl w:val="0"/>
          <w:numId w:val="2"/>
        </w:numPr>
        <w:autoSpaceDE w:val="0"/>
        <w:autoSpaceDN w:val="0"/>
        <w:adjustRightInd w:val="0"/>
        <w:spacing w:after="0" w:line="240" w:lineRule="auto"/>
        <w:jc w:val="both"/>
        <w:rPr>
          <w:rFonts w:cs="Calibri"/>
        </w:rPr>
      </w:pPr>
      <w:r w:rsidRPr="003632A8">
        <w:rPr>
          <w:rFonts w:cs="Calibri"/>
        </w:rPr>
        <w:t>Tenir</w:t>
      </w:r>
      <w:r w:rsidR="00095495" w:rsidRPr="003632A8">
        <w:rPr>
          <w:rFonts w:cs="Calibri"/>
        </w:rPr>
        <w:t xml:space="preserve"> </w:t>
      </w:r>
      <w:r w:rsidR="00095495">
        <w:rPr>
          <w:rFonts w:cs="Calibri"/>
        </w:rPr>
        <w:t>la Ville</w:t>
      </w:r>
      <w:r w:rsidR="00095495" w:rsidRPr="003632A8">
        <w:rPr>
          <w:rFonts w:cs="Calibri"/>
        </w:rPr>
        <w:t xml:space="preserve"> informé</w:t>
      </w:r>
      <w:r w:rsidR="00095495">
        <w:rPr>
          <w:rFonts w:cs="Calibri"/>
        </w:rPr>
        <w:t>e</w:t>
      </w:r>
      <w:r w:rsidR="00095495" w:rsidRPr="003632A8">
        <w:rPr>
          <w:rFonts w:cs="Calibri"/>
        </w:rPr>
        <w:t xml:space="preserve">, dans les meilleurs délais, de tout arrêt </w:t>
      </w:r>
      <w:r w:rsidR="00095495">
        <w:rPr>
          <w:rFonts w:cs="Calibri"/>
        </w:rPr>
        <w:t>du projet</w:t>
      </w:r>
    </w:p>
    <w:p w14:paraId="771A5E1E" w14:textId="1088A414" w:rsidR="00095495" w:rsidRPr="00F96E25" w:rsidRDefault="00DF1AD8" w:rsidP="00095495">
      <w:pPr>
        <w:pStyle w:val="Paragraphedeliste"/>
        <w:numPr>
          <w:ilvl w:val="0"/>
          <w:numId w:val="2"/>
        </w:numPr>
        <w:autoSpaceDE w:val="0"/>
        <w:autoSpaceDN w:val="0"/>
        <w:adjustRightInd w:val="0"/>
        <w:spacing w:after="0" w:line="240" w:lineRule="auto"/>
        <w:jc w:val="both"/>
        <w:rPr>
          <w:rFonts w:cs="Calibri"/>
        </w:rPr>
      </w:pPr>
      <w:r>
        <w:rPr>
          <w:rFonts w:cs="Calibri"/>
        </w:rPr>
        <w:t>À</w:t>
      </w:r>
      <w:r w:rsidR="00095495">
        <w:rPr>
          <w:rFonts w:cs="Calibri"/>
        </w:rPr>
        <w:t xml:space="preserve"> impliquer la</w:t>
      </w:r>
      <w:r w:rsidR="00095495" w:rsidRPr="003632A8">
        <w:rPr>
          <w:rFonts w:cs="Calibri"/>
        </w:rPr>
        <w:t xml:space="preserve"> </w:t>
      </w:r>
      <w:r w:rsidR="000E2B91">
        <w:rPr>
          <w:rFonts w:cs="Calibri"/>
        </w:rPr>
        <w:t>d</w:t>
      </w:r>
      <w:r w:rsidR="00095495" w:rsidRPr="003632A8">
        <w:rPr>
          <w:rFonts w:cs="Calibri"/>
        </w:rPr>
        <w:t xml:space="preserve">irection des </w:t>
      </w:r>
      <w:r w:rsidR="000E2B91">
        <w:rPr>
          <w:rFonts w:cs="Calibri"/>
        </w:rPr>
        <w:t>A</w:t>
      </w:r>
      <w:r w:rsidR="00095495" w:rsidRPr="003632A8">
        <w:rPr>
          <w:rFonts w:cs="Calibri"/>
        </w:rPr>
        <w:t xml:space="preserve">ffaires culturelles, en charge de la coordination de l’événement, </w:t>
      </w:r>
      <w:r w:rsidR="00095495">
        <w:rPr>
          <w:rFonts w:cs="Calibri"/>
        </w:rPr>
        <w:t xml:space="preserve">dans chaque étape du projet et à lui </w:t>
      </w:r>
      <w:r w:rsidR="00095495" w:rsidRPr="003632A8">
        <w:rPr>
          <w:rFonts w:cs="Calibri"/>
        </w:rPr>
        <w:t>envo</w:t>
      </w:r>
      <w:r w:rsidR="00095495">
        <w:rPr>
          <w:rFonts w:cs="Calibri"/>
        </w:rPr>
        <w:t xml:space="preserve">yer </w:t>
      </w:r>
      <w:r w:rsidR="00095495" w:rsidRPr="003632A8">
        <w:rPr>
          <w:rFonts w:cs="Calibri"/>
        </w:rPr>
        <w:t xml:space="preserve">un calendrier ajusté des interventions </w:t>
      </w:r>
      <w:r w:rsidR="00095495">
        <w:rPr>
          <w:rFonts w:cs="Calibri"/>
        </w:rPr>
        <w:t>afin de permettre un suivi optimal du projet</w:t>
      </w:r>
      <w:r w:rsidR="00095495" w:rsidRPr="00F96E25">
        <w:rPr>
          <w:rFonts w:cs="Calibri"/>
        </w:rPr>
        <w:t xml:space="preserve"> </w:t>
      </w:r>
    </w:p>
    <w:p w14:paraId="49999EA8" w14:textId="77777777" w:rsidR="00095495" w:rsidRDefault="00DF1AD8" w:rsidP="00095495">
      <w:pPr>
        <w:pStyle w:val="Paragraphedeliste"/>
        <w:numPr>
          <w:ilvl w:val="0"/>
          <w:numId w:val="2"/>
        </w:numPr>
        <w:autoSpaceDE w:val="0"/>
        <w:autoSpaceDN w:val="0"/>
        <w:adjustRightInd w:val="0"/>
        <w:spacing w:after="0" w:line="240" w:lineRule="auto"/>
        <w:jc w:val="both"/>
        <w:rPr>
          <w:rFonts w:cs="Calibri"/>
        </w:rPr>
      </w:pPr>
      <w:r w:rsidRPr="003632A8">
        <w:rPr>
          <w:rFonts w:cs="Calibri"/>
        </w:rPr>
        <w:t>À</w:t>
      </w:r>
      <w:r w:rsidR="00095495" w:rsidRPr="003632A8">
        <w:rPr>
          <w:rFonts w:cs="Calibri"/>
        </w:rPr>
        <w:t xml:space="preserve"> restituer tout ou partie de la subvention attribuée si le projet sélectionné n’est pas mis en œuvre pour tout ou partie ou si sa mise en œuvre ne respecte pas le cahier des charges </w:t>
      </w:r>
    </w:p>
    <w:p w14:paraId="25687351" w14:textId="77777777" w:rsidR="00095495" w:rsidRDefault="00DF1AD8" w:rsidP="00095495">
      <w:pPr>
        <w:pStyle w:val="Paragraphedeliste"/>
        <w:numPr>
          <w:ilvl w:val="0"/>
          <w:numId w:val="2"/>
        </w:numPr>
        <w:autoSpaceDE w:val="0"/>
        <w:autoSpaceDN w:val="0"/>
        <w:adjustRightInd w:val="0"/>
        <w:spacing w:after="0" w:line="240" w:lineRule="auto"/>
        <w:jc w:val="both"/>
        <w:rPr>
          <w:rFonts w:cs="Calibri"/>
        </w:rPr>
      </w:pPr>
      <w:r w:rsidRPr="003632A8">
        <w:rPr>
          <w:rFonts w:cs="Calibri"/>
        </w:rPr>
        <w:t>À</w:t>
      </w:r>
      <w:r w:rsidR="00095495" w:rsidRPr="003632A8">
        <w:rPr>
          <w:rFonts w:cs="Calibri"/>
        </w:rPr>
        <w:t xml:space="preserve"> rendre publique l’aide reçue par la mention de la </w:t>
      </w:r>
      <w:r w:rsidR="00095495">
        <w:rPr>
          <w:rFonts w:cs="Calibri"/>
        </w:rPr>
        <w:t>V</w:t>
      </w:r>
      <w:r w:rsidR="00095495" w:rsidRPr="003632A8">
        <w:rPr>
          <w:rFonts w:cs="Calibri"/>
        </w:rPr>
        <w:t xml:space="preserve">ille </w:t>
      </w:r>
      <w:r w:rsidR="00095495">
        <w:rPr>
          <w:rFonts w:cs="Calibri"/>
        </w:rPr>
        <w:t xml:space="preserve">et de son logo </w:t>
      </w:r>
      <w:r w:rsidR="00095495" w:rsidRPr="003632A8">
        <w:rPr>
          <w:rFonts w:cs="Calibri"/>
        </w:rPr>
        <w:t>sur tout document ou support de communication</w:t>
      </w:r>
      <w:r w:rsidR="00095495">
        <w:rPr>
          <w:rFonts w:cs="Calibri"/>
        </w:rPr>
        <w:t>.</w:t>
      </w:r>
    </w:p>
    <w:p w14:paraId="331CAD90" w14:textId="77777777" w:rsidR="00095495" w:rsidRDefault="00095495" w:rsidP="00095495">
      <w:pPr>
        <w:pStyle w:val="Paragraphedeliste"/>
        <w:autoSpaceDE w:val="0"/>
        <w:autoSpaceDN w:val="0"/>
        <w:adjustRightInd w:val="0"/>
        <w:spacing w:after="0" w:line="240" w:lineRule="auto"/>
        <w:ind w:left="0"/>
        <w:jc w:val="both"/>
        <w:rPr>
          <w:rFonts w:cs="Calibri"/>
        </w:rPr>
      </w:pPr>
    </w:p>
    <w:p w14:paraId="6E3B3D8F" w14:textId="77777777" w:rsidR="00095495" w:rsidRDefault="00095495" w:rsidP="00095495">
      <w:pPr>
        <w:pStyle w:val="Paragraphedeliste"/>
        <w:autoSpaceDE w:val="0"/>
        <w:autoSpaceDN w:val="0"/>
        <w:adjustRightInd w:val="0"/>
        <w:spacing w:after="0" w:line="240" w:lineRule="auto"/>
        <w:ind w:left="0"/>
        <w:jc w:val="both"/>
        <w:rPr>
          <w:rFonts w:cs="Calibri"/>
        </w:rPr>
      </w:pPr>
    </w:p>
    <w:p w14:paraId="71B58564" w14:textId="77777777" w:rsidR="00095495" w:rsidRDefault="00095495" w:rsidP="00095495">
      <w:pPr>
        <w:pStyle w:val="Paragraphedeliste"/>
        <w:autoSpaceDE w:val="0"/>
        <w:autoSpaceDN w:val="0"/>
        <w:adjustRightInd w:val="0"/>
        <w:spacing w:after="0" w:line="240" w:lineRule="auto"/>
        <w:ind w:left="0"/>
        <w:jc w:val="both"/>
        <w:rPr>
          <w:rFonts w:cs="Calibri"/>
        </w:rPr>
      </w:pPr>
    </w:p>
    <w:p w14:paraId="5BCB43A3" w14:textId="650B5893" w:rsidR="00095495" w:rsidRPr="00063165" w:rsidRDefault="000E2B91" w:rsidP="00B54A4E">
      <w:pPr>
        <w:pStyle w:val="Paragraphedeliste"/>
        <w:numPr>
          <w:ilvl w:val="0"/>
          <w:numId w:val="3"/>
        </w:numPr>
        <w:autoSpaceDE w:val="0"/>
        <w:autoSpaceDN w:val="0"/>
        <w:adjustRightInd w:val="0"/>
        <w:spacing w:after="0" w:line="240" w:lineRule="auto"/>
        <w:rPr>
          <w:rFonts w:cs="Calibri"/>
          <w:b/>
          <w:color w:val="1F497D" w:themeColor="text2"/>
          <w:sz w:val="28"/>
          <w:szCs w:val="28"/>
        </w:rPr>
      </w:pPr>
      <w:r>
        <w:rPr>
          <w:rFonts w:cs="Calibri"/>
          <w:b/>
          <w:color w:val="1F497D" w:themeColor="text2"/>
          <w:sz w:val="28"/>
          <w:szCs w:val="28"/>
        </w:rPr>
        <w:t xml:space="preserve"> </w:t>
      </w:r>
      <w:r w:rsidR="00095495" w:rsidRPr="00063165">
        <w:rPr>
          <w:rFonts w:cs="Calibri"/>
          <w:b/>
          <w:color w:val="1F497D" w:themeColor="text2"/>
          <w:sz w:val="28"/>
          <w:szCs w:val="28"/>
        </w:rPr>
        <w:t>Evaluation</w:t>
      </w:r>
    </w:p>
    <w:p w14:paraId="1FEEBD3A" w14:textId="77777777" w:rsidR="00095495" w:rsidRDefault="00095495" w:rsidP="00095495">
      <w:pPr>
        <w:pStyle w:val="Paragraphedeliste"/>
        <w:autoSpaceDE w:val="0"/>
        <w:autoSpaceDN w:val="0"/>
        <w:adjustRightInd w:val="0"/>
        <w:spacing w:after="0" w:line="240" w:lineRule="auto"/>
        <w:ind w:left="0"/>
        <w:jc w:val="both"/>
        <w:rPr>
          <w:rFonts w:cstheme="minorHAnsi"/>
          <w:b/>
          <w:bCs/>
          <w:color w:val="1F497D" w:themeColor="text2"/>
          <w:sz w:val="28"/>
          <w:szCs w:val="28"/>
        </w:rPr>
      </w:pPr>
    </w:p>
    <w:p w14:paraId="24DE1AF6" w14:textId="77777777" w:rsidR="00095495" w:rsidRDefault="00095495" w:rsidP="00095495">
      <w:pPr>
        <w:pStyle w:val="Paragraphedeliste"/>
        <w:autoSpaceDE w:val="0"/>
        <w:autoSpaceDN w:val="0"/>
        <w:adjustRightInd w:val="0"/>
        <w:spacing w:after="0" w:line="240" w:lineRule="auto"/>
        <w:ind w:left="0"/>
        <w:jc w:val="both"/>
        <w:rPr>
          <w:rFonts w:cs="Calibri"/>
        </w:rPr>
      </w:pPr>
      <w:r w:rsidRPr="00F96E25">
        <w:rPr>
          <w:rFonts w:cs="Calibri"/>
        </w:rPr>
        <w:t>Tout</w:t>
      </w:r>
      <w:r>
        <w:rPr>
          <w:rFonts w:cs="Calibri"/>
        </w:rPr>
        <w:t>e initiative</w:t>
      </w:r>
      <w:r w:rsidRPr="00F96E25">
        <w:rPr>
          <w:rFonts w:cs="Calibri"/>
        </w:rPr>
        <w:t xml:space="preserve"> retenu</w:t>
      </w:r>
      <w:r>
        <w:rPr>
          <w:rFonts w:cs="Calibri"/>
        </w:rPr>
        <w:t>e</w:t>
      </w:r>
      <w:r w:rsidRPr="00F96E25">
        <w:rPr>
          <w:rFonts w:cs="Calibri"/>
        </w:rPr>
        <w:t xml:space="preserve"> au titre de l’appel à projet </w:t>
      </w:r>
      <w:r>
        <w:rPr>
          <w:rFonts w:cs="Calibri"/>
        </w:rPr>
        <w:t>fera</w:t>
      </w:r>
      <w:r w:rsidRPr="00F96E25">
        <w:rPr>
          <w:rFonts w:cs="Calibri"/>
        </w:rPr>
        <w:t xml:space="preserve"> l’objet d’une évaluation menée par </w:t>
      </w:r>
      <w:r>
        <w:rPr>
          <w:rFonts w:cs="Calibri"/>
        </w:rPr>
        <w:t>la structure porteuse du projet.</w:t>
      </w:r>
    </w:p>
    <w:p w14:paraId="77BD0E61" w14:textId="5EBB9F3D" w:rsidR="00095495" w:rsidRPr="00F96E25" w:rsidRDefault="00095495" w:rsidP="00095495">
      <w:pPr>
        <w:pStyle w:val="Paragraphedeliste"/>
        <w:autoSpaceDE w:val="0"/>
        <w:autoSpaceDN w:val="0"/>
        <w:adjustRightInd w:val="0"/>
        <w:spacing w:after="0" w:line="240" w:lineRule="auto"/>
        <w:ind w:left="0"/>
        <w:jc w:val="both"/>
        <w:rPr>
          <w:rFonts w:cstheme="minorHAnsi"/>
          <w:b/>
          <w:bCs/>
          <w:color w:val="1F497D" w:themeColor="text2"/>
          <w:sz w:val="28"/>
          <w:szCs w:val="28"/>
        </w:rPr>
      </w:pPr>
      <w:r>
        <w:rPr>
          <w:rFonts w:cs="Calibri"/>
        </w:rPr>
        <w:t>Il lui sera demandé</w:t>
      </w:r>
      <w:r w:rsidR="000E2B91">
        <w:rPr>
          <w:rFonts w:cs="Calibri"/>
        </w:rPr>
        <w:t>, à l’issue de l’événement,</w:t>
      </w:r>
      <w:r>
        <w:rPr>
          <w:rFonts w:cs="Calibri"/>
        </w:rPr>
        <w:t xml:space="preserve"> de</w:t>
      </w:r>
      <w:r w:rsidRPr="00F96E25">
        <w:rPr>
          <w:rFonts w:cs="Calibri"/>
        </w:rPr>
        <w:t xml:space="preserve"> renseigner une fiche bilan</w:t>
      </w:r>
      <w:r>
        <w:rPr>
          <w:rFonts w:cs="Calibri"/>
        </w:rPr>
        <w:t xml:space="preserve"> à retourner à la direction des</w:t>
      </w:r>
      <w:r w:rsidR="00767A15">
        <w:rPr>
          <w:rFonts w:cs="Calibri"/>
        </w:rPr>
        <w:t xml:space="preserve"> A</w:t>
      </w:r>
      <w:r>
        <w:rPr>
          <w:rFonts w:cs="Calibri"/>
        </w:rPr>
        <w:t>ffaires culturelles</w:t>
      </w:r>
      <w:r w:rsidRPr="00F96E25">
        <w:rPr>
          <w:rFonts w:cs="Calibri"/>
        </w:rPr>
        <w:t xml:space="preserve"> et de participer à une réunion afin de partager collectivement, avec la Ville et les acteurs de l’événement, un bilan qui permettra d’évaluer les réussites et les axes d’amélioration en</w:t>
      </w:r>
      <w:r>
        <w:rPr>
          <w:rFonts w:cs="Calibri"/>
        </w:rPr>
        <w:t xml:space="preserve"> vue d’une édition future</w:t>
      </w:r>
      <w:r w:rsidRPr="00F96E25">
        <w:rPr>
          <w:rFonts w:cs="Calibri"/>
        </w:rPr>
        <w:t>.</w:t>
      </w:r>
    </w:p>
    <w:p w14:paraId="4B07490B" w14:textId="77777777" w:rsidR="00063165" w:rsidRPr="00063165" w:rsidRDefault="00095495" w:rsidP="00B54A4E">
      <w:pPr>
        <w:pStyle w:val="Paragraphedeliste"/>
        <w:numPr>
          <w:ilvl w:val="0"/>
          <w:numId w:val="3"/>
        </w:numPr>
        <w:autoSpaceDE w:val="0"/>
        <w:autoSpaceDN w:val="0"/>
        <w:adjustRightInd w:val="0"/>
        <w:spacing w:after="0" w:line="240" w:lineRule="auto"/>
        <w:rPr>
          <w:rFonts w:cs="Calibri"/>
          <w:b/>
          <w:color w:val="1F497D" w:themeColor="text2"/>
          <w:sz w:val="28"/>
          <w:szCs w:val="28"/>
        </w:rPr>
      </w:pPr>
      <w:r w:rsidRPr="00063165">
        <w:rPr>
          <w:rFonts w:cs="Calibri"/>
          <w:b/>
          <w:color w:val="1F497D" w:themeColor="text2"/>
          <w:sz w:val="28"/>
          <w:szCs w:val="28"/>
        </w:rPr>
        <w:t>Calendrier</w:t>
      </w:r>
      <w:r w:rsidR="00767A15">
        <w:rPr>
          <w:rFonts w:cs="Calibri"/>
          <w:b/>
          <w:color w:val="1F497D" w:themeColor="text2"/>
          <w:sz w:val="28"/>
          <w:szCs w:val="28"/>
        </w:rPr>
        <w:t xml:space="preserve"> </w:t>
      </w:r>
    </w:p>
    <w:p w14:paraId="718A17DD" w14:textId="77777777" w:rsidR="00063165" w:rsidRPr="00063165" w:rsidRDefault="00063165" w:rsidP="00063165">
      <w:pPr>
        <w:pStyle w:val="Paragraphedeliste"/>
        <w:autoSpaceDE w:val="0"/>
        <w:autoSpaceDN w:val="0"/>
        <w:adjustRightInd w:val="0"/>
        <w:spacing w:after="0" w:line="240" w:lineRule="auto"/>
        <w:rPr>
          <w:rFonts w:cs="Calibri"/>
          <w:b/>
          <w:color w:val="1F497D" w:themeColor="text2"/>
          <w:sz w:val="28"/>
          <w:szCs w:val="28"/>
        </w:rPr>
      </w:pPr>
    </w:p>
    <w:p w14:paraId="59C27690" w14:textId="4008C54A" w:rsidR="006A77CA" w:rsidRPr="00830E35" w:rsidRDefault="00B80D54" w:rsidP="006A77CA">
      <w:pPr>
        <w:pStyle w:val="Paragraphedeliste"/>
        <w:numPr>
          <w:ilvl w:val="0"/>
          <w:numId w:val="2"/>
        </w:numPr>
        <w:autoSpaceDE w:val="0"/>
        <w:autoSpaceDN w:val="0"/>
        <w:adjustRightInd w:val="0"/>
        <w:spacing w:after="0" w:line="240" w:lineRule="auto"/>
        <w:jc w:val="both"/>
        <w:rPr>
          <w:rFonts w:cs="Calibri"/>
        </w:rPr>
      </w:pPr>
      <w:r>
        <w:rPr>
          <w:rFonts w:cs="Calibri"/>
        </w:rPr>
        <w:t>13 janvier</w:t>
      </w:r>
      <w:r w:rsidR="006A77CA" w:rsidRPr="00112389">
        <w:rPr>
          <w:rFonts w:cs="Calibri"/>
        </w:rPr>
        <w:t xml:space="preserve"> </w:t>
      </w:r>
      <w:r w:rsidR="006A77CA" w:rsidRPr="00830E35">
        <w:rPr>
          <w:rFonts w:cs="Calibri"/>
        </w:rPr>
        <w:t>à minuit</w:t>
      </w:r>
      <w:r w:rsidR="006A77CA" w:rsidRPr="00830E35">
        <w:rPr>
          <w:rFonts w:cs="Calibri,Bold"/>
          <w:bCs/>
        </w:rPr>
        <w:t xml:space="preserve"> : </w:t>
      </w:r>
      <w:r w:rsidR="00F32A47">
        <w:rPr>
          <w:rFonts w:cs="Calibri,Bold"/>
          <w:bCs/>
        </w:rPr>
        <w:t>fin de r</w:t>
      </w:r>
      <w:r w:rsidR="000E2B91">
        <w:rPr>
          <w:rFonts w:cs="Calibri,Bold"/>
          <w:bCs/>
        </w:rPr>
        <w:t>é</w:t>
      </w:r>
      <w:r w:rsidR="00F32A47">
        <w:rPr>
          <w:rFonts w:cs="Calibri,Bold"/>
          <w:bCs/>
        </w:rPr>
        <w:t>ception</w:t>
      </w:r>
      <w:r w:rsidR="006A77CA" w:rsidRPr="00830E35">
        <w:rPr>
          <w:rFonts w:cs="Calibri,Bold"/>
          <w:bCs/>
        </w:rPr>
        <w:t xml:space="preserve"> des candidatures</w:t>
      </w:r>
    </w:p>
    <w:p w14:paraId="144B6721" w14:textId="5DE2F780" w:rsidR="006A77CA" w:rsidRDefault="00173A20" w:rsidP="006A77CA">
      <w:pPr>
        <w:pStyle w:val="Paragraphedeliste"/>
        <w:numPr>
          <w:ilvl w:val="0"/>
          <w:numId w:val="2"/>
        </w:numPr>
        <w:autoSpaceDE w:val="0"/>
        <w:autoSpaceDN w:val="0"/>
        <w:adjustRightInd w:val="0"/>
        <w:spacing w:after="0" w:line="240" w:lineRule="auto"/>
        <w:jc w:val="both"/>
        <w:rPr>
          <w:rFonts w:cs="Calibri"/>
        </w:rPr>
      </w:pPr>
      <w:r>
        <w:rPr>
          <w:rFonts w:cs="Calibri"/>
        </w:rPr>
        <w:t>Février</w:t>
      </w:r>
      <w:r w:rsidR="006A77CA" w:rsidRPr="00830E35">
        <w:rPr>
          <w:rFonts w:cs="Calibri"/>
        </w:rPr>
        <w:t> : commission de sélection des projets</w:t>
      </w:r>
    </w:p>
    <w:p w14:paraId="2BC01749" w14:textId="2AAFF547" w:rsidR="00B80D54" w:rsidRDefault="00173A20" w:rsidP="00B80D54">
      <w:pPr>
        <w:pStyle w:val="Paragraphedeliste"/>
        <w:numPr>
          <w:ilvl w:val="0"/>
          <w:numId w:val="19"/>
        </w:numPr>
        <w:autoSpaceDE w:val="0"/>
        <w:autoSpaceDN w:val="0"/>
        <w:adjustRightInd w:val="0"/>
        <w:spacing w:after="0" w:line="240" w:lineRule="auto"/>
        <w:jc w:val="both"/>
        <w:rPr>
          <w:rFonts w:cs="Calibri"/>
        </w:rPr>
      </w:pPr>
      <w:r>
        <w:rPr>
          <w:rFonts w:cs="Calibri"/>
        </w:rPr>
        <w:t>F</w:t>
      </w:r>
      <w:r w:rsidR="00B80D54">
        <w:rPr>
          <w:rFonts w:cs="Calibri"/>
        </w:rPr>
        <w:t>évrier</w:t>
      </w:r>
      <w:r w:rsidR="006A77CA" w:rsidRPr="00830E35">
        <w:rPr>
          <w:rFonts w:cs="Calibri"/>
        </w:rPr>
        <w:t> : information des candidats par courrier électronique sur les résultats de la commission de sélection des projets et réunion des porteurs de projets retenus</w:t>
      </w:r>
      <w:r w:rsidR="00B80D54">
        <w:rPr>
          <w:rFonts w:cs="Calibri"/>
        </w:rPr>
        <w:t>, finalisation de la faisabilité technique et des besoins en communication.</w:t>
      </w:r>
    </w:p>
    <w:p w14:paraId="034A0B23" w14:textId="77777777" w:rsidR="00B80D54" w:rsidRDefault="00B80D54" w:rsidP="00B80D54">
      <w:pPr>
        <w:pStyle w:val="Paragraphedeliste"/>
        <w:numPr>
          <w:ilvl w:val="0"/>
          <w:numId w:val="19"/>
        </w:numPr>
        <w:autoSpaceDE w:val="0"/>
        <w:autoSpaceDN w:val="0"/>
        <w:adjustRightInd w:val="0"/>
        <w:spacing w:after="0" w:line="240" w:lineRule="auto"/>
        <w:jc w:val="both"/>
        <w:rPr>
          <w:rFonts w:cs="Calibri"/>
        </w:rPr>
      </w:pPr>
      <w:r>
        <w:rPr>
          <w:rFonts w:cs="Calibri"/>
        </w:rPr>
        <w:t>Début Mars : Finalisation des informations de communication.</w:t>
      </w:r>
    </w:p>
    <w:p w14:paraId="4A99F95C" w14:textId="77777777" w:rsidR="00B80D54" w:rsidRDefault="00B80D54" w:rsidP="00B80D54">
      <w:pPr>
        <w:pStyle w:val="Paragraphedeliste"/>
        <w:numPr>
          <w:ilvl w:val="0"/>
          <w:numId w:val="19"/>
        </w:numPr>
        <w:autoSpaceDE w:val="0"/>
        <w:autoSpaceDN w:val="0"/>
        <w:adjustRightInd w:val="0"/>
        <w:spacing w:after="0" w:line="240" w:lineRule="auto"/>
        <w:jc w:val="both"/>
        <w:rPr>
          <w:rFonts w:cs="Calibri"/>
        </w:rPr>
      </w:pPr>
      <w:r>
        <w:rPr>
          <w:rFonts w:cs="Calibri"/>
        </w:rPr>
        <w:t>Début juin : réception des supports de communications</w:t>
      </w:r>
    </w:p>
    <w:p w14:paraId="10000862" w14:textId="77777777" w:rsidR="00063165" w:rsidRPr="000D1B4A" w:rsidRDefault="00063165" w:rsidP="006A77CA">
      <w:pPr>
        <w:autoSpaceDE w:val="0"/>
        <w:autoSpaceDN w:val="0"/>
        <w:adjustRightInd w:val="0"/>
        <w:spacing w:after="0" w:line="240" w:lineRule="auto"/>
        <w:jc w:val="both"/>
        <w:rPr>
          <w:rFonts w:cs="Calibri"/>
          <w:b/>
          <w:sz w:val="21"/>
          <w:szCs w:val="21"/>
        </w:rPr>
      </w:pPr>
    </w:p>
    <w:p w14:paraId="6C4E466E" w14:textId="77777777" w:rsidR="002356D6" w:rsidRDefault="002356D6" w:rsidP="007D1808"/>
    <w:sectPr w:rsidR="002356D6" w:rsidSect="0076574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CC895" w14:textId="77777777" w:rsidR="00E6700A" w:rsidRDefault="00E6700A">
      <w:pPr>
        <w:spacing w:after="0" w:line="240" w:lineRule="auto"/>
      </w:pPr>
      <w:r>
        <w:separator/>
      </w:r>
    </w:p>
  </w:endnote>
  <w:endnote w:type="continuationSeparator" w:id="0">
    <w:p w14:paraId="218708BD" w14:textId="77777777" w:rsidR="00E6700A" w:rsidRDefault="00E67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BoldItalic">
    <w:altName w:val="Calibri"/>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4551163"/>
      <w:docPartObj>
        <w:docPartGallery w:val="Page Numbers (Bottom of Page)"/>
        <w:docPartUnique/>
      </w:docPartObj>
    </w:sdtPr>
    <w:sdtEndPr>
      <w:rPr>
        <w:color w:val="595959" w:themeColor="text1" w:themeTint="A6"/>
      </w:rPr>
    </w:sdtEndPr>
    <w:sdtContent>
      <w:p w14:paraId="5E1053BE" w14:textId="77777777" w:rsidR="0076574B" w:rsidRPr="00F567FA" w:rsidRDefault="0076574B" w:rsidP="0076574B">
        <w:pPr>
          <w:pStyle w:val="Pieddepage"/>
          <w:rPr>
            <w:rFonts w:cstheme="minorHAnsi"/>
            <w:color w:val="595959" w:themeColor="text1" w:themeTint="A6"/>
          </w:rPr>
        </w:pPr>
        <w:r w:rsidRPr="00F567FA">
          <w:rPr>
            <w:rFonts w:cstheme="minorHAnsi"/>
            <w:color w:val="595959" w:themeColor="text1" w:themeTint="A6"/>
          </w:rPr>
          <w:t>Malakoff en fête</w:t>
        </w:r>
        <w:r w:rsidRPr="00F567FA">
          <w:rPr>
            <w:rFonts w:eastAsiaTheme="majorEastAsia" w:cstheme="minorHAnsi"/>
            <w:color w:val="595959" w:themeColor="text1" w:themeTint="A6"/>
          </w:rPr>
          <w:t xml:space="preserve"> 201</w:t>
        </w:r>
        <w:r w:rsidR="00F252A4">
          <w:rPr>
            <w:rFonts w:eastAsiaTheme="majorEastAsia" w:cstheme="minorHAnsi"/>
            <w:color w:val="595959" w:themeColor="text1" w:themeTint="A6"/>
          </w:rPr>
          <w:t>9</w:t>
        </w:r>
        <w:r w:rsidRPr="00F567FA">
          <w:rPr>
            <w:rFonts w:eastAsiaTheme="majorEastAsia" w:cstheme="minorHAnsi"/>
            <w:color w:val="595959" w:themeColor="text1" w:themeTint="A6"/>
          </w:rPr>
          <w:t xml:space="preserve"> – Appel à projet</w:t>
        </w:r>
      </w:p>
      <w:p w14:paraId="336979F0" w14:textId="77777777" w:rsidR="0076574B" w:rsidRPr="00A72B8F" w:rsidRDefault="0076574B">
        <w:pPr>
          <w:pStyle w:val="Pieddepage"/>
          <w:jc w:val="right"/>
          <w:rPr>
            <w:color w:val="595959" w:themeColor="text1" w:themeTint="A6"/>
          </w:rPr>
        </w:pPr>
        <w:r w:rsidRPr="00A72B8F">
          <w:rPr>
            <w:color w:val="595959" w:themeColor="text1" w:themeTint="A6"/>
          </w:rPr>
          <w:fldChar w:fldCharType="begin"/>
        </w:r>
        <w:r w:rsidRPr="00A72B8F">
          <w:rPr>
            <w:color w:val="595959" w:themeColor="text1" w:themeTint="A6"/>
          </w:rPr>
          <w:instrText>PAGE   \* MERGEFORMAT</w:instrText>
        </w:r>
        <w:r w:rsidRPr="00A72B8F">
          <w:rPr>
            <w:color w:val="595959" w:themeColor="text1" w:themeTint="A6"/>
          </w:rPr>
          <w:fldChar w:fldCharType="separate"/>
        </w:r>
        <w:r w:rsidR="007D1808">
          <w:rPr>
            <w:noProof/>
            <w:color w:val="595959" w:themeColor="text1" w:themeTint="A6"/>
          </w:rPr>
          <w:t>6</w:t>
        </w:r>
        <w:r w:rsidRPr="00A72B8F">
          <w:rPr>
            <w:color w:val="595959" w:themeColor="text1" w:themeTint="A6"/>
          </w:rPr>
          <w:fldChar w:fldCharType="end"/>
        </w:r>
      </w:p>
    </w:sdtContent>
  </w:sdt>
  <w:p w14:paraId="7077C4D3" w14:textId="77777777" w:rsidR="0076574B" w:rsidRPr="00A72B8F" w:rsidRDefault="0076574B" w:rsidP="0076574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01F9D" w14:textId="77777777" w:rsidR="00E6700A" w:rsidRDefault="00E6700A">
      <w:pPr>
        <w:spacing w:after="0" w:line="240" w:lineRule="auto"/>
      </w:pPr>
      <w:r>
        <w:separator/>
      </w:r>
    </w:p>
  </w:footnote>
  <w:footnote w:type="continuationSeparator" w:id="0">
    <w:p w14:paraId="4248BF2F" w14:textId="77777777" w:rsidR="00E6700A" w:rsidRDefault="00E670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476C"/>
    <w:multiLevelType w:val="hybridMultilevel"/>
    <w:tmpl w:val="E5C69FD4"/>
    <w:lvl w:ilvl="0" w:tplc="1A0C9F7C">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4B1744"/>
    <w:multiLevelType w:val="hybridMultilevel"/>
    <w:tmpl w:val="1A20C15C"/>
    <w:lvl w:ilvl="0" w:tplc="E758D8C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BF3C07"/>
    <w:multiLevelType w:val="hybridMultilevel"/>
    <w:tmpl w:val="564C38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B1352B"/>
    <w:multiLevelType w:val="multilevel"/>
    <w:tmpl w:val="CA64F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5F429F"/>
    <w:multiLevelType w:val="hybridMultilevel"/>
    <w:tmpl w:val="28DE58A2"/>
    <w:lvl w:ilvl="0" w:tplc="D1D0CDEA">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0DD73D1"/>
    <w:multiLevelType w:val="hybridMultilevel"/>
    <w:tmpl w:val="E472679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279B2B6C"/>
    <w:multiLevelType w:val="hybridMultilevel"/>
    <w:tmpl w:val="ECEE2E20"/>
    <w:lvl w:ilvl="0" w:tplc="040C0001">
      <w:start w:val="1"/>
      <w:numFmt w:val="bullet"/>
      <w:lvlText w:val=""/>
      <w:lvlJc w:val="left"/>
      <w:pPr>
        <w:ind w:left="765" w:hanging="360"/>
      </w:pPr>
      <w:rPr>
        <w:rFonts w:ascii="Symbol" w:hAnsi="Symbol" w:hint="default"/>
      </w:rPr>
    </w:lvl>
    <w:lvl w:ilvl="1" w:tplc="040C0003">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7" w15:restartNumberingAfterBreak="0">
    <w:nsid w:val="292062F8"/>
    <w:multiLevelType w:val="hybridMultilevel"/>
    <w:tmpl w:val="1AB0534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29526860"/>
    <w:multiLevelType w:val="hybridMultilevel"/>
    <w:tmpl w:val="8A1CBE9E"/>
    <w:lvl w:ilvl="0" w:tplc="0214F1AA">
      <w:start w:val="1"/>
      <w:numFmt w:val="bullet"/>
      <w:lvlText w:val=""/>
      <w:lvlJc w:val="left"/>
      <w:pPr>
        <w:ind w:left="720" w:hanging="360"/>
      </w:pPr>
      <w:rPr>
        <w:rFonts w:ascii="Wingdings" w:eastAsiaTheme="minorHAns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F63BAA"/>
    <w:multiLevelType w:val="hybridMultilevel"/>
    <w:tmpl w:val="151C35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58C6D92"/>
    <w:multiLevelType w:val="hybridMultilevel"/>
    <w:tmpl w:val="C7EE6A70"/>
    <w:lvl w:ilvl="0" w:tplc="DED6539A">
      <w:numFmt w:val="bullet"/>
      <w:lvlText w:val=""/>
      <w:lvlJc w:val="left"/>
      <w:pPr>
        <w:ind w:left="720" w:hanging="360"/>
      </w:pPr>
      <w:rPr>
        <w:rFonts w:ascii="Symbol" w:eastAsiaTheme="minorHAns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FCA69B9"/>
    <w:multiLevelType w:val="hybridMultilevel"/>
    <w:tmpl w:val="FE84AAAA"/>
    <w:lvl w:ilvl="0" w:tplc="1D1899C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3FF843DC"/>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40497B2B"/>
    <w:multiLevelType w:val="hybridMultilevel"/>
    <w:tmpl w:val="C0981D08"/>
    <w:lvl w:ilvl="0" w:tplc="240A1E40">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8F2248B"/>
    <w:multiLevelType w:val="hybridMultilevel"/>
    <w:tmpl w:val="9064B1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D2B202F"/>
    <w:multiLevelType w:val="hybridMultilevel"/>
    <w:tmpl w:val="575E3BCA"/>
    <w:lvl w:ilvl="0" w:tplc="9832514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3116966"/>
    <w:multiLevelType w:val="hybridMultilevel"/>
    <w:tmpl w:val="01B85B1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564225A"/>
    <w:multiLevelType w:val="hybridMultilevel"/>
    <w:tmpl w:val="BFCEB3CE"/>
    <w:lvl w:ilvl="0" w:tplc="040C000F">
      <w:start w:val="8"/>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5AFA7359"/>
    <w:multiLevelType w:val="hybridMultilevel"/>
    <w:tmpl w:val="7D70B01E"/>
    <w:lvl w:ilvl="0" w:tplc="788C06CE">
      <w:start w:val="2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ACE78D9"/>
    <w:multiLevelType w:val="hybridMultilevel"/>
    <w:tmpl w:val="FFF62304"/>
    <w:lvl w:ilvl="0" w:tplc="040C0001">
      <w:start w:val="1"/>
      <w:numFmt w:val="bullet"/>
      <w:lvlText w:val=""/>
      <w:lvlJc w:val="left"/>
      <w:pPr>
        <w:ind w:left="765" w:hanging="360"/>
      </w:pPr>
      <w:rPr>
        <w:rFonts w:ascii="Symbol" w:hAnsi="Symbol" w:hint="default"/>
      </w:rPr>
    </w:lvl>
    <w:lvl w:ilvl="1" w:tplc="040C0003">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num w:numId="1">
    <w:abstractNumId w:val="19"/>
  </w:num>
  <w:num w:numId="2">
    <w:abstractNumId w:val="13"/>
  </w:num>
  <w:num w:numId="3">
    <w:abstractNumId w:val="4"/>
  </w:num>
  <w:num w:numId="4">
    <w:abstractNumId w:val="5"/>
  </w:num>
  <w:num w:numId="5">
    <w:abstractNumId w:val="0"/>
  </w:num>
  <w:num w:numId="6">
    <w:abstractNumId w:val="17"/>
  </w:num>
  <w:num w:numId="7">
    <w:abstractNumId w:val="15"/>
  </w:num>
  <w:num w:numId="8">
    <w:abstractNumId w:val="14"/>
  </w:num>
  <w:num w:numId="9">
    <w:abstractNumId w:val="2"/>
  </w:num>
  <w:num w:numId="10">
    <w:abstractNumId w:val="9"/>
  </w:num>
  <w:num w:numId="11">
    <w:abstractNumId w:val="3"/>
  </w:num>
  <w:num w:numId="12">
    <w:abstractNumId w:val="16"/>
  </w:num>
  <w:num w:numId="13">
    <w:abstractNumId w:val="6"/>
  </w:num>
  <w:num w:numId="14">
    <w:abstractNumId w:val="10"/>
  </w:num>
  <w:num w:numId="15">
    <w:abstractNumId w:val="1"/>
  </w:num>
  <w:num w:numId="16">
    <w:abstractNumId w:val="8"/>
  </w:num>
  <w:num w:numId="17">
    <w:abstractNumId w:val="7"/>
  </w:num>
  <w:num w:numId="18">
    <w:abstractNumId w:val="12"/>
  </w:num>
  <w:num w:numId="19">
    <w:abstractNumId w:val="13"/>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495"/>
    <w:rsid w:val="000072AE"/>
    <w:rsid w:val="000422E2"/>
    <w:rsid w:val="00063165"/>
    <w:rsid w:val="00066566"/>
    <w:rsid w:val="000672A9"/>
    <w:rsid w:val="00094CCF"/>
    <w:rsid w:val="00095495"/>
    <w:rsid w:val="000C7140"/>
    <w:rsid w:val="000D1B4A"/>
    <w:rsid w:val="000E2B91"/>
    <w:rsid w:val="00107E69"/>
    <w:rsid w:val="00112389"/>
    <w:rsid w:val="00144720"/>
    <w:rsid w:val="00173A20"/>
    <w:rsid w:val="002356D6"/>
    <w:rsid w:val="00271A1D"/>
    <w:rsid w:val="002D3A06"/>
    <w:rsid w:val="00336109"/>
    <w:rsid w:val="003538A9"/>
    <w:rsid w:val="00354D68"/>
    <w:rsid w:val="003852A5"/>
    <w:rsid w:val="00386478"/>
    <w:rsid w:val="0047742B"/>
    <w:rsid w:val="004820F8"/>
    <w:rsid w:val="005518CD"/>
    <w:rsid w:val="00582A1C"/>
    <w:rsid w:val="00586914"/>
    <w:rsid w:val="005C192A"/>
    <w:rsid w:val="005E14BF"/>
    <w:rsid w:val="005F1E8C"/>
    <w:rsid w:val="006201BD"/>
    <w:rsid w:val="00691A25"/>
    <w:rsid w:val="006A0EAA"/>
    <w:rsid w:val="006A77CA"/>
    <w:rsid w:val="00734297"/>
    <w:rsid w:val="0076574B"/>
    <w:rsid w:val="00767A15"/>
    <w:rsid w:val="007D1808"/>
    <w:rsid w:val="007F29A0"/>
    <w:rsid w:val="00890AA4"/>
    <w:rsid w:val="008D339E"/>
    <w:rsid w:val="0098686A"/>
    <w:rsid w:val="009A714C"/>
    <w:rsid w:val="00A5258E"/>
    <w:rsid w:val="00AD7A88"/>
    <w:rsid w:val="00B54A4E"/>
    <w:rsid w:val="00B657A4"/>
    <w:rsid w:val="00B80D54"/>
    <w:rsid w:val="00B86C7D"/>
    <w:rsid w:val="00BD58DE"/>
    <w:rsid w:val="00C25266"/>
    <w:rsid w:val="00C26A34"/>
    <w:rsid w:val="00C42C80"/>
    <w:rsid w:val="00CB1429"/>
    <w:rsid w:val="00CB7008"/>
    <w:rsid w:val="00CC5569"/>
    <w:rsid w:val="00CC6329"/>
    <w:rsid w:val="00D76327"/>
    <w:rsid w:val="00DF1AD8"/>
    <w:rsid w:val="00E17175"/>
    <w:rsid w:val="00E6700A"/>
    <w:rsid w:val="00EA7060"/>
    <w:rsid w:val="00ED76BF"/>
    <w:rsid w:val="00EE2DE1"/>
    <w:rsid w:val="00EF598C"/>
    <w:rsid w:val="00F14AA1"/>
    <w:rsid w:val="00F252A4"/>
    <w:rsid w:val="00F32A47"/>
    <w:rsid w:val="00F91E98"/>
    <w:rsid w:val="00FA5D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1DF76"/>
  <w15:docId w15:val="{AD8F8A64-D966-4225-8923-098442FF9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549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95495"/>
    <w:pPr>
      <w:ind w:left="720"/>
      <w:contextualSpacing/>
    </w:pPr>
  </w:style>
  <w:style w:type="paragraph" w:styleId="Pieddepage">
    <w:name w:val="footer"/>
    <w:basedOn w:val="Normal"/>
    <w:link w:val="PieddepageCar"/>
    <w:uiPriority w:val="99"/>
    <w:unhideWhenUsed/>
    <w:rsid w:val="0009549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5495"/>
  </w:style>
  <w:style w:type="character" w:customStyle="1" w:styleId="apple-converted-space">
    <w:name w:val="apple-converted-space"/>
    <w:basedOn w:val="Policepardfaut"/>
    <w:rsid w:val="00095495"/>
  </w:style>
  <w:style w:type="character" w:styleId="Lienhypertexte">
    <w:name w:val="Hyperlink"/>
    <w:basedOn w:val="Policepardfaut"/>
    <w:uiPriority w:val="99"/>
    <w:unhideWhenUsed/>
    <w:rsid w:val="00095495"/>
    <w:rPr>
      <w:color w:val="0000FF" w:themeColor="hyperlink"/>
      <w:u w:val="single"/>
    </w:rPr>
  </w:style>
  <w:style w:type="paragraph" w:styleId="Commentaire">
    <w:name w:val="annotation text"/>
    <w:basedOn w:val="Normal"/>
    <w:link w:val="CommentaireCar"/>
    <w:uiPriority w:val="99"/>
    <w:semiHidden/>
    <w:unhideWhenUsed/>
    <w:rsid w:val="00095495"/>
    <w:pPr>
      <w:spacing w:line="240" w:lineRule="auto"/>
    </w:pPr>
    <w:rPr>
      <w:sz w:val="20"/>
      <w:szCs w:val="20"/>
    </w:rPr>
  </w:style>
  <w:style w:type="character" w:customStyle="1" w:styleId="CommentaireCar">
    <w:name w:val="Commentaire Car"/>
    <w:basedOn w:val="Policepardfaut"/>
    <w:link w:val="Commentaire"/>
    <w:uiPriority w:val="99"/>
    <w:semiHidden/>
    <w:rsid w:val="00095495"/>
    <w:rPr>
      <w:sz w:val="20"/>
      <w:szCs w:val="20"/>
    </w:rPr>
  </w:style>
  <w:style w:type="paragraph" w:styleId="Textedebulles">
    <w:name w:val="Balloon Text"/>
    <w:basedOn w:val="Normal"/>
    <w:link w:val="TextedebullesCar"/>
    <w:uiPriority w:val="99"/>
    <w:semiHidden/>
    <w:unhideWhenUsed/>
    <w:rsid w:val="000954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95495"/>
    <w:rPr>
      <w:rFonts w:ascii="Tahoma" w:hAnsi="Tahoma" w:cs="Tahoma"/>
      <w:sz w:val="16"/>
      <w:szCs w:val="16"/>
    </w:rPr>
  </w:style>
  <w:style w:type="paragraph" w:styleId="En-tte">
    <w:name w:val="header"/>
    <w:basedOn w:val="Normal"/>
    <w:link w:val="En-tteCar"/>
    <w:uiPriority w:val="99"/>
    <w:unhideWhenUsed/>
    <w:rsid w:val="00F252A4"/>
    <w:pPr>
      <w:tabs>
        <w:tab w:val="center" w:pos="4536"/>
        <w:tab w:val="right" w:pos="9072"/>
      </w:tabs>
      <w:spacing w:after="0" w:line="240" w:lineRule="auto"/>
    </w:pPr>
  </w:style>
  <w:style w:type="character" w:customStyle="1" w:styleId="En-tteCar">
    <w:name w:val="En-tête Car"/>
    <w:basedOn w:val="Policepardfaut"/>
    <w:link w:val="En-tte"/>
    <w:uiPriority w:val="99"/>
    <w:rsid w:val="00F252A4"/>
  </w:style>
  <w:style w:type="character" w:styleId="lev">
    <w:name w:val="Strong"/>
    <w:basedOn w:val="Policepardfaut"/>
    <w:uiPriority w:val="22"/>
    <w:qFormat/>
    <w:rsid w:val="00A5258E"/>
    <w:rPr>
      <w:b/>
      <w:bCs/>
    </w:rPr>
  </w:style>
  <w:style w:type="table" w:styleId="Grilledutableau">
    <w:name w:val="Table Grid"/>
    <w:basedOn w:val="TableauNormal"/>
    <w:uiPriority w:val="59"/>
    <w:rsid w:val="00112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144720"/>
    <w:rPr>
      <w:sz w:val="16"/>
      <w:szCs w:val="16"/>
    </w:rPr>
  </w:style>
  <w:style w:type="paragraph" w:styleId="Objetducommentaire">
    <w:name w:val="annotation subject"/>
    <w:basedOn w:val="Commentaire"/>
    <w:next w:val="Commentaire"/>
    <w:link w:val="ObjetducommentaireCar"/>
    <w:uiPriority w:val="99"/>
    <w:semiHidden/>
    <w:unhideWhenUsed/>
    <w:rsid w:val="00144720"/>
    <w:rPr>
      <w:b/>
      <w:bCs/>
    </w:rPr>
  </w:style>
  <w:style w:type="character" w:customStyle="1" w:styleId="ObjetducommentaireCar">
    <w:name w:val="Objet du commentaire Car"/>
    <w:basedOn w:val="CommentaireCar"/>
    <w:link w:val="Objetducommentaire"/>
    <w:uiPriority w:val="99"/>
    <w:semiHidden/>
    <w:rsid w:val="001447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81299">
      <w:bodyDiv w:val="1"/>
      <w:marLeft w:val="0"/>
      <w:marRight w:val="0"/>
      <w:marTop w:val="0"/>
      <w:marBottom w:val="0"/>
      <w:divBdr>
        <w:top w:val="none" w:sz="0" w:space="0" w:color="auto"/>
        <w:left w:val="none" w:sz="0" w:space="0" w:color="auto"/>
        <w:bottom w:val="none" w:sz="0" w:space="0" w:color="auto"/>
        <w:right w:val="none" w:sz="0" w:space="0" w:color="auto"/>
      </w:divBdr>
    </w:div>
    <w:div w:id="393359657">
      <w:bodyDiv w:val="1"/>
      <w:marLeft w:val="0"/>
      <w:marRight w:val="0"/>
      <w:marTop w:val="0"/>
      <w:marBottom w:val="0"/>
      <w:divBdr>
        <w:top w:val="none" w:sz="0" w:space="0" w:color="auto"/>
        <w:left w:val="none" w:sz="0" w:space="0" w:color="auto"/>
        <w:bottom w:val="none" w:sz="0" w:space="0" w:color="auto"/>
        <w:right w:val="none" w:sz="0" w:space="0" w:color="auto"/>
      </w:divBdr>
    </w:div>
    <w:div w:id="1141389330">
      <w:bodyDiv w:val="1"/>
      <w:marLeft w:val="0"/>
      <w:marRight w:val="0"/>
      <w:marTop w:val="0"/>
      <w:marBottom w:val="0"/>
      <w:divBdr>
        <w:top w:val="none" w:sz="0" w:space="0" w:color="auto"/>
        <w:left w:val="none" w:sz="0" w:space="0" w:color="auto"/>
        <w:bottom w:val="none" w:sz="0" w:space="0" w:color="auto"/>
        <w:right w:val="none" w:sz="0" w:space="0" w:color="auto"/>
      </w:divBdr>
      <w:divsChild>
        <w:div w:id="1931234685">
          <w:marLeft w:val="0"/>
          <w:marRight w:val="0"/>
          <w:marTop w:val="0"/>
          <w:marBottom w:val="0"/>
          <w:divBdr>
            <w:top w:val="none" w:sz="0" w:space="0" w:color="auto"/>
            <w:left w:val="none" w:sz="0" w:space="0" w:color="auto"/>
            <w:bottom w:val="none" w:sz="0" w:space="0" w:color="auto"/>
            <w:right w:val="none" w:sz="0" w:space="0" w:color="auto"/>
          </w:divBdr>
          <w:divsChild>
            <w:div w:id="166410974">
              <w:marLeft w:val="0"/>
              <w:marRight w:val="0"/>
              <w:marTop w:val="0"/>
              <w:marBottom w:val="0"/>
              <w:divBdr>
                <w:top w:val="none" w:sz="0" w:space="0" w:color="auto"/>
                <w:left w:val="none" w:sz="0" w:space="0" w:color="auto"/>
                <w:bottom w:val="none" w:sz="0" w:space="0" w:color="auto"/>
                <w:right w:val="none" w:sz="0" w:space="0" w:color="auto"/>
              </w:divBdr>
              <w:divsChild>
                <w:div w:id="1695570140">
                  <w:marLeft w:val="0"/>
                  <w:marRight w:val="0"/>
                  <w:marTop w:val="0"/>
                  <w:marBottom w:val="0"/>
                  <w:divBdr>
                    <w:top w:val="none" w:sz="0" w:space="0" w:color="auto"/>
                    <w:left w:val="none" w:sz="0" w:space="0" w:color="auto"/>
                    <w:bottom w:val="none" w:sz="0" w:space="0" w:color="auto"/>
                    <w:right w:val="none" w:sz="0" w:space="0" w:color="auto"/>
                  </w:divBdr>
                  <w:divsChild>
                    <w:div w:id="1145857921">
                      <w:marLeft w:val="0"/>
                      <w:marRight w:val="0"/>
                      <w:marTop w:val="0"/>
                      <w:marBottom w:val="0"/>
                      <w:divBdr>
                        <w:top w:val="none" w:sz="0" w:space="0" w:color="auto"/>
                        <w:left w:val="none" w:sz="0" w:space="0" w:color="auto"/>
                        <w:bottom w:val="none" w:sz="0" w:space="0" w:color="auto"/>
                        <w:right w:val="none" w:sz="0" w:space="0" w:color="auto"/>
                      </w:divBdr>
                      <w:divsChild>
                        <w:div w:id="1918394630">
                          <w:marLeft w:val="0"/>
                          <w:marRight w:val="0"/>
                          <w:marTop w:val="0"/>
                          <w:marBottom w:val="0"/>
                          <w:divBdr>
                            <w:top w:val="none" w:sz="0" w:space="0" w:color="auto"/>
                            <w:left w:val="none" w:sz="0" w:space="0" w:color="auto"/>
                            <w:bottom w:val="none" w:sz="0" w:space="0" w:color="auto"/>
                            <w:right w:val="none" w:sz="0" w:space="0" w:color="auto"/>
                          </w:divBdr>
                          <w:divsChild>
                            <w:div w:id="1897812357">
                              <w:marLeft w:val="0"/>
                              <w:marRight w:val="0"/>
                              <w:marTop w:val="0"/>
                              <w:marBottom w:val="0"/>
                              <w:divBdr>
                                <w:top w:val="none" w:sz="0" w:space="0" w:color="auto"/>
                                <w:left w:val="none" w:sz="0" w:space="0" w:color="auto"/>
                                <w:bottom w:val="none" w:sz="0" w:space="0" w:color="auto"/>
                                <w:right w:val="none" w:sz="0" w:space="0" w:color="auto"/>
                              </w:divBdr>
                              <w:divsChild>
                                <w:div w:id="9071927">
                                  <w:marLeft w:val="0"/>
                                  <w:marRight w:val="0"/>
                                  <w:marTop w:val="0"/>
                                  <w:marBottom w:val="0"/>
                                  <w:divBdr>
                                    <w:top w:val="none" w:sz="0" w:space="0" w:color="auto"/>
                                    <w:left w:val="none" w:sz="0" w:space="0" w:color="auto"/>
                                    <w:bottom w:val="none" w:sz="0" w:space="0" w:color="auto"/>
                                    <w:right w:val="none" w:sz="0" w:space="0" w:color="auto"/>
                                  </w:divBdr>
                                  <w:divsChild>
                                    <w:div w:id="34472036">
                                      <w:marLeft w:val="0"/>
                                      <w:marRight w:val="0"/>
                                      <w:marTop w:val="0"/>
                                      <w:marBottom w:val="0"/>
                                      <w:divBdr>
                                        <w:top w:val="none" w:sz="0" w:space="0" w:color="auto"/>
                                        <w:left w:val="none" w:sz="0" w:space="0" w:color="auto"/>
                                        <w:bottom w:val="none" w:sz="0" w:space="0" w:color="auto"/>
                                        <w:right w:val="none" w:sz="0" w:space="0" w:color="auto"/>
                                      </w:divBdr>
                                      <w:divsChild>
                                        <w:div w:id="1512834038">
                                          <w:marLeft w:val="0"/>
                                          <w:marRight w:val="0"/>
                                          <w:marTop w:val="0"/>
                                          <w:marBottom w:val="0"/>
                                          <w:divBdr>
                                            <w:top w:val="none" w:sz="0" w:space="0" w:color="auto"/>
                                            <w:left w:val="none" w:sz="0" w:space="0" w:color="auto"/>
                                            <w:bottom w:val="none" w:sz="0" w:space="0" w:color="auto"/>
                                            <w:right w:val="none" w:sz="0" w:space="0" w:color="auto"/>
                                          </w:divBdr>
                                        </w:div>
                                        <w:div w:id="1836725098">
                                          <w:marLeft w:val="0"/>
                                          <w:marRight w:val="0"/>
                                          <w:marTop w:val="0"/>
                                          <w:marBottom w:val="0"/>
                                          <w:divBdr>
                                            <w:top w:val="none" w:sz="0" w:space="0" w:color="auto"/>
                                            <w:left w:val="none" w:sz="0" w:space="0" w:color="auto"/>
                                            <w:bottom w:val="none" w:sz="0" w:space="0" w:color="auto"/>
                                            <w:right w:val="none" w:sz="0" w:space="0" w:color="auto"/>
                                          </w:divBdr>
                                        </w:div>
                                      </w:divsChild>
                                    </w:div>
                                    <w:div w:id="485973988">
                                      <w:marLeft w:val="0"/>
                                      <w:marRight w:val="0"/>
                                      <w:marTop w:val="0"/>
                                      <w:marBottom w:val="0"/>
                                      <w:divBdr>
                                        <w:top w:val="none" w:sz="0" w:space="0" w:color="auto"/>
                                        <w:left w:val="none" w:sz="0" w:space="0" w:color="auto"/>
                                        <w:bottom w:val="none" w:sz="0" w:space="0" w:color="auto"/>
                                        <w:right w:val="none" w:sz="0" w:space="0" w:color="auto"/>
                                      </w:divBdr>
                                      <w:divsChild>
                                        <w:div w:id="145509630">
                                          <w:marLeft w:val="0"/>
                                          <w:marRight w:val="0"/>
                                          <w:marTop w:val="0"/>
                                          <w:marBottom w:val="0"/>
                                          <w:divBdr>
                                            <w:top w:val="none" w:sz="0" w:space="0" w:color="auto"/>
                                            <w:left w:val="none" w:sz="0" w:space="0" w:color="auto"/>
                                            <w:bottom w:val="none" w:sz="0" w:space="0" w:color="auto"/>
                                            <w:right w:val="none" w:sz="0" w:space="0" w:color="auto"/>
                                          </w:divBdr>
                                        </w:div>
                                        <w:div w:id="1564490650">
                                          <w:marLeft w:val="0"/>
                                          <w:marRight w:val="0"/>
                                          <w:marTop w:val="0"/>
                                          <w:marBottom w:val="0"/>
                                          <w:divBdr>
                                            <w:top w:val="none" w:sz="0" w:space="0" w:color="auto"/>
                                            <w:left w:val="none" w:sz="0" w:space="0" w:color="auto"/>
                                            <w:bottom w:val="none" w:sz="0" w:space="0" w:color="auto"/>
                                            <w:right w:val="none" w:sz="0" w:space="0" w:color="auto"/>
                                          </w:divBdr>
                                          <w:divsChild>
                                            <w:div w:id="12429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636780">
                                      <w:marLeft w:val="0"/>
                                      <w:marRight w:val="0"/>
                                      <w:marTop w:val="0"/>
                                      <w:marBottom w:val="0"/>
                                      <w:divBdr>
                                        <w:top w:val="none" w:sz="0" w:space="0" w:color="auto"/>
                                        <w:left w:val="none" w:sz="0" w:space="0" w:color="auto"/>
                                        <w:bottom w:val="none" w:sz="0" w:space="0" w:color="auto"/>
                                        <w:right w:val="none" w:sz="0" w:space="0" w:color="auto"/>
                                      </w:divBdr>
                                      <w:divsChild>
                                        <w:div w:id="1978865">
                                          <w:marLeft w:val="0"/>
                                          <w:marRight w:val="0"/>
                                          <w:marTop w:val="0"/>
                                          <w:marBottom w:val="0"/>
                                          <w:divBdr>
                                            <w:top w:val="none" w:sz="0" w:space="0" w:color="auto"/>
                                            <w:left w:val="none" w:sz="0" w:space="0" w:color="auto"/>
                                            <w:bottom w:val="none" w:sz="0" w:space="0" w:color="auto"/>
                                            <w:right w:val="none" w:sz="0" w:space="0" w:color="auto"/>
                                          </w:divBdr>
                                        </w:div>
                                        <w:div w:id="22100417">
                                          <w:marLeft w:val="0"/>
                                          <w:marRight w:val="0"/>
                                          <w:marTop w:val="0"/>
                                          <w:marBottom w:val="0"/>
                                          <w:divBdr>
                                            <w:top w:val="none" w:sz="0" w:space="0" w:color="auto"/>
                                            <w:left w:val="none" w:sz="0" w:space="0" w:color="auto"/>
                                            <w:bottom w:val="none" w:sz="0" w:space="0" w:color="auto"/>
                                            <w:right w:val="none" w:sz="0" w:space="0" w:color="auto"/>
                                          </w:divBdr>
                                          <w:divsChild>
                                            <w:div w:id="34132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6142">
                                      <w:marLeft w:val="0"/>
                                      <w:marRight w:val="0"/>
                                      <w:marTop w:val="0"/>
                                      <w:marBottom w:val="0"/>
                                      <w:divBdr>
                                        <w:top w:val="none" w:sz="0" w:space="0" w:color="auto"/>
                                        <w:left w:val="none" w:sz="0" w:space="0" w:color="auto"/>
                                        <w:bottom w:val="none" w:sz="0" w:space="0" w:color="auto"/>
                                        <w:right w:val="none" w:sz="0" w:space="0" w:color="auto"/>
                                      </w:divBdr>
                                      <w:divsChild>
                                        <w:div w:id="1409499252">
                                          <w:marLeft w:val="0"/>
                                          <w:marRight w:val="0"/>
                                          <w:marTop w:val="0"/>
                                          <w:marBottom w:val="0"/>
                                          <w:divBdr>
                                            <w:top w:val="none" w:sz="0" w:space="0" w:color="auto"/>
                                            <w:left w:val="none" w:sz="0" w:space="0" w:color="auto"/>
                                            <w:bottom w:val="none" w:sz="0" w:space="0" w:color="auto"/>
                                            <w:right w:val="none" w:sz="0" w:space="0" w:color="auto"/>
                                          </w:divBdr>
                                          <w:divsChild>
                                            <w:div w:id="6252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4723431">
      <w:bodyDiv w:val="1"/>
      <w:marLeft w:val="0"/>
      <w:marRight w:val="0"/>
      <w:marTop w:val="0"/>
      <w:marBottom w:val="0"/>
      <w:divBdr>
        <w:top w:val="none" w:sz="0" w:space="0" w:color="auto"/>
        <w:left w:val="none" w:sz="0" w:space="0" w:color="auto"/>
        <w:bottom w:val="none" w:sz="0" w:space="0" w:color="auto"/>
        <w:right w:val="none" w:sz="0" w:space="0" w:color="auto"/>
      </w:divBdr>
    </w:div>
    <w:div w:id="209014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o-evenement.org/fr/Organisation-conception-devenements-et-de-manifestations-40.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2469</Words>
  <Characters>13581</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Ines&amp;Florian</dc:creator>
  <cp:keywords/>
  <dc:description/>
  <cp:lastModifiedBy>CHOUAIEB-SANCHIS Ines</cp:lastModifiedBy>
  <cp:revision>4</cp:revision>
  <cp:lastPrinted>2018-12-04T14:25:00Z</cp:lastPrinted>
  <dcterms:created xsi:type="dcterms:W3CDTF">2018-12-13T10:26:00Z</dcterms:created>
  <dcterms:modified xsi:type="dcterms:W3CDTF">2018-12-14T08:34:00Z</dcterms:modified>
</cp:coreProperties>
</file>